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B9C" w:rsidRPr="007D1416" w:rsidRDefault="00FC1B9C" w:rsidP="00FC1B9C">
      <w:pPr>
        <w:tabs>
          <w:tab w:val="left" w:pos="3940"/>
        </w:tabs>
        <w:jc w:val="center"/>
        <w:rPr>
          <w:rFonts w:ascii="Times New Roman" w:hAnsi="Times New Roman"/>
          <w:sz w:val="24"/>
          <w:u w:val="single"/>
          <w:lang w:val="fr-FR"/>
        </w:rPr>
      </w:pPr>
      <w:r w:rsidRPr="007D1416">
        <w:rPr>
          <w:rFonts w:ascii="Times New Roman" w:hAnsi="Times New Roman"/>
          <w:noProof/>
          <w:sz w:val="24"/>
          <w:u w:val="single"/>
          <w:lang w:val="fr-FR"/>
        </w:rPr>
        <w:drawing>
          <wp:inline distT="0" distB="0" distL="0" distR="0" wp14:anchorId="5AAB8005" wp14:editId="005B1683">
            <wp:extent cx="1765300" cy="84024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441" cy="850787"/>
                    </a:xfrm>
                    <a:prstGeom prst="rect">
                      <a:avLst/>
                    </a:prstGeom>
                    <a:noFill/>
                    <a:ln>
                      <a:noFill/>
                    </a:ln>
                  </pic:spPr>
                </pic:pic>
              </a:graphicData>
            </a:graphic>
          </wp:inline>
        </w:drawing>
      </w:r>
    </w:p>
    <w:p w:rsidR="00FC1B9C" w:rsidRPr="007D1416" w:rsidRDefault="00FC1B9C" w:rsidP="00FC1B9C">
      <w:pPr>
        <w:jc w:val="center"/>
        <w:rPr>
          <w:rFonts w:ascii="Times New Roman" w:hAnsi="Times New Roman"/>
          <w:sz w:val="24"/>
          <w:lang w:val="fr-FR"/>
        </w:rPr>
      </w:pPr>
    </w:p>
    <w:p w:rsidR="00FC1B9C" w:rsidRPr="007D1416" w:rsidRDefault="00FC1B9C" w:rsidP="00FC1B9C">
      <w:pPr>
        <w:rPr>
          <w:rFonts w:ascii="Times New Roman" w:hAnsi="Times New Roman"/>
          <w:sz w:val="24"/>
          <w:lang w:val="fr-FR"/>
        </w:rPr>
      </w:pPr>
    </w:p>
    <w:p w:rsidR="00FC1B9C" w:rsidRPr="007D1416" w:rsidRDefault="00FC1B9C" w:rsidP="00FC1B9C">
      <w:pPr>
        <w:jc w:val="center"/>
        <w:rPr>
          <w:rFonts w:ascii="Times New Roman" w:hAnsi="Times New Roman"/>
          <w:b/>
          <w:sz w:val="24"/>
          <w:lang w:val="fr-FR"/>
        </w:rPr>
      </w:pPr>
      <w:r w:rsidRPr="007D1416">
        <w:rPr>
          <w:rFonts w:ascii="Times New Roman" w:hAnsi="Times New Roman"/>
          <w:b/>
          <w:sz w:val="24"/>
          <w:lang w:val="fr-FR"/>
        </w:rPr>
        <w:t>Assemblée générale 202</w:t>
      </w:r>
      <w:r w:rsidR="00966B9E" w:rsidRPr="007D1416">
        <w:rPr>
          <w:rFonts w:ascii="Times New Roman" w:hAnsi="Times New Roman"/>
          <w:b/>
          <w:sz w:val="24"/>
          <w:lang w:val="fr-FR"/>
        </w:rPr>
        <w:t>5</w:t>
      </w:r>
    </w:p>
    <w:p w:rsidR="00FC1B9C" w:rsidRPr="007D1416" w:rsidRDefault="00FC1B9C" w:rsidP="00FC1B9C">
      <w:pPr>
        <w:jc w:val="center"/>
        <w:rPr>
          <w:rFonts w:ascii="Times New Roman" w:hAnsi="Times New Roman"/>
          <w:b/>
          <w:sz w:val="24"/>
          <w:lang w:val="fr-FR"/>
        </w:rPr>
      </w:pPr>
    </w:p>
    <w:p w:rsidR="00FC1B9C" w:rsidRPr="007D1416" w:rsidRDefault="00FC1B9C" w:rsidP="00FC1B9C">
      <w:pPr>
        <w:jc w:val="center"/>
        <w:rPr>
          <w:rFonts w:ascii="Times New Roman" w:hAnsi="Times New Roman"/>
          <w:sz w:val="24"/>
          <w:lang w:val="fr-FR"/>
        </w:rPr>
      </w:pPr>
      <w:r w:rsidRPr="007D1416">
        <w:rPr>
          <w:rFonts w:ascii="Times New Roman" w:hAnsi="Times New Roman"/>
          <w:sz w:val="24"/>
          <w:lang w:val="fr-FR"/>
        </w:rPr>
        <w:t>Wassy, 2</w:t>
      </w:r>
      <w:r w:rsidR="00966B9E" w:rsidRPr="007D1416">
        <w:rPr>
          <w:rFonts w:ascii="Times New Roman" w:hAnsi="Times New Roman"/>
          <w:sz w:val="24"/>
          <w:lang w:val="fr-FR"/>
        </w:rPr>
        <w:t>4</w:t>
      </w:r>
      <w:r w:rsidRPr="007D1416">
        <w:rPr>
          <w:rFonts w:ascii="Times New Roman" w:hAnsi="Times New Roman"/>
          <w:sz w:val="24"/>
          <w:lang w:val="fr-FR"/>
        </w:rPr>
        <w:t xml:space="preserve"> janvier 202</w:t>
      </w:r>
      <w:r w:rsidR="00966B9E" w:rsidRPr="007D1416">
        <w:rPr>
          <w:rFonts w:ascii="Times New Roman" w:hAnsi="Times New Roman"/>
          <w:sz w:val="24"/>
          <w:lang w:val="fr-FR"/>
        </w:rPr>
        <w:t>6</w:t>
      </w:r>
    </w:p>
    <w:p w:rsidR="00FC1B9C" w:rsidRPr="007D1416" w:rsidRDefault="00FC1B9C" w:rsidP="00FC1B9C">
      <w:pPr>
        <w:jc w:val="center"/>
        <w:rPr>
          <w:rFonts w:ascii="Times New Roman" w:hAnsi="Times New Roman"/>
          <w:b/>
          <w:sz w:val="24"/>
          <w:lang w:val="fr-FR"/>
        </w:rPr>
      </w:pPr>
    </w:p>
    <w:p w:rsidR="00FC1B9C" w:rsidRPr="007D1416" w:rsidRDefault="00FC1B9C" w:rsidP="00FC1B9C">
      <w:pPr>
        <w:rPr>
          <w:rFonts w:ascii="Times New Roman" w:hAnsi="Times New Roman"/>
          <w:b/>
          <w:sz w:val="24"/>
          <w:lang w:val="fr-FR"/>
        </w:rPr>
      </w:pPr>
      <w:r w:rsidRPr="007D1416">
        <w:rPr>
          <w:rFonts w:ascii="Times New Roman" w:hAnsi="Times New Roman"/>
          <w:b/>
          <w:sz w:val="24"/>
          <w:lang w:val="fr-FR"/>
        </w:rPr>
        <w:t>ORDRE DU JOUR</w:t>
      </w:r>
      <w:r w:rsidRPr="007D1416">
        <w:rPr>
          <w:rFonts w:ascii="Times New Roman" w:hAnsi="Times New Roman"/>
          <w:b/>
          <w:sz w:val="24"/>
          <w:lang w:val="fr-FR"/>
        </w:rPr>
        <w:tab/>
        <w:t xml:space="preserve"> </w:t>
      </w:r>
    </w:p>
    <w:p w:rsidR="00FC1B9C" w:rsidRPr="007D1416" w:rsidRDefault="00FC1B9C" w:rsidP="00FC1B9C">
      <w:pPr>
        <w:numPr>
          <w:ilvl w:val="0"/>
          <w:numId w:val="1"/>
        </w:numPr>
        <w:tabs>
          <w:tab w:val="left" w:pos="720"/>
        </w:tabs>
        <w:rPr>
          <w:rFonts w:ascii="Times New Roman" w:hAnsi="Times New Roman"/>
          <w:sz w:val="24"/>
          <w:lang w:val="fr-FR"/>
        </w:rPr>
      </w:pPr>
      <w:r w:rsidRPr="007D1416">
        <w:rPr>
          <w:rFonts w:ascii="Times New Roman" w:hAnsi="Times New Roman"/>
          <w:sz w:val="24"/>
          <w:lang w:val="fr-FR"/>
        </w:rPr>
        <w:t xml:space="preserve">Rapports moral, d’activité et financier </w:t>
      </w:r>
    </w:p>
    <w:p w:rsidR="00FC1B9C" w:rsidRPr="007D1416" w:rsidRDefault="00FC1B9C" w:rsidP="00FC1B9C">
      <w:pPr>
        <w:numPr>
          <w:ilvl w:val="0"/>
          <w:numId w:val="1"/>
        </w:numPr>
        <w:tabs>
          <w:tab w:val="left" w:pos="720"/>
        </w:tabs>
        <w:rPr>
          <w:rFonts w:ascii="Times New Roman" w:hAnsi="Times New Roman"/>
          <w:sz w:val="24"/>
          <w:lang w:val="fr-FR"/>
        </w:rPr>
      </w:pPr>
      <w:r w:rsidRPr="007D1416">
        <w:rPr>
          <w:rFonts w:ascii="Times New Roman" w:hAnsi="Times New Roman"/>
          <w:sz w:val="24"/>
          <w:lang w:val="fr-FR"/>
        </w:rPr>
        <w:t>Projets et budget prévisionnels</w:t>
      </w:r>
    </w:p>
    <w:p w:rsidR="00FC1B9C" w:rsidRPr="007D1416" w:rsidRDefault="00FC1B9C" w:rsidP="00FC1B9C">
      <w:pPr>
        <w:numPr>
          <w:ilvl w:val="0"/>
          <w:numId w:val="1"/>
        </w:numPr>
        <w:tabs>
          <w:tab w:val="left" w:pos="720"/>
        </w:tabs>
        <w:rPr>
          <w:rFonts w:ascii="Times New Roman" w:hAnsi="Times New Roman"/>
          <w:sz w:val="24"/>
          <w:lang w:val="fr-FR"/>
        </w:rPr>
      </w:pPr>
      <w:r w:rsidRPr="007D1416">
        <w:rPr>
          <w:rFonts w:ascii="Times New Roman" w:hAnsi="Times New Roman"/>
          <w:sz w:val="24"/>
          <w:lang w:val="fr-FR"/>
        </w:rPr>
        <w:t>Questions diverses</w:t>
      </w:r>
    </w:p>
    <w:p w:rsidR="00FC1B9C" w:rsidRPr="007D1416" w:rsidRDefault="00FC1B9C" w:rsidP="00FC1B9C">
      <w:pPr>
        <w:numPr>
          <w:ilvl w:val="0"/>
          <w:numId w:val="1"/>
        </w:numPr>
        <w:tabs>
          <w:tab w:val="left" w:pos="720"/>
        </w:tabs>
        <w:rPr>
          <w:rFonts w:ascii="Times New Roman" w:hAnsi="Times New Roman"/>
          <w:sz w:val="24"/>
          <w:lang w:val="fr-FR"/>
        </w:rPr>
      </w:pPr>
      <w:r w:rsidRPr="007D1416">
        <w:rPr>
          <w:rFonts w:ascii="Times New Roman" w:hAnsi="Times New Roman"/>
          <w:sz w:val="24"/>
          <w:lang w:val="fr-FR"/>
        </w:rPr>
        <w:t>Élection du nouveau conseil d’administration</w:t>
      </w:r>
    </w:p>
    <w:p w:rsidR="00FC1B9C" w:rsidRPr="007D1416" w:rsidRDefault="00FC1B9C" w:rsidP="00FC1B9C">
      <w:pPr>
        <w:numPr>
          <w:ilvl w:val="0"/>
          <w:numId w:val="1"/>
        </w:numPr>
        <w:tabs>
          <w:tab w:val="left" w:pos="720"/>
        </w:tabs>
        <w:rPr>
          <w:rFonts w:ascii="Times New Roman" w:hAnsi="Times New Roman"/>
          <w:sz w:val="24"/>
          <w:lang w:val="fr-FR"/>
        </w:rPr>
      </w:pPr>
      <w:r w:rsidRPr="007D1416">
        <w:rPr>
          <w:rFonts w:ascii="Times New Roman" w:hAnsi="Times New Roman"/>
          <w:sz w:val="24"/>
          <w:lang w:val="fr-FR"/>
        </w:rPr>
        <w:t>Vote des résolutions</w:t>
      </w:r>
    </w:p>
    <w:p w:rsidR="00966B9E" w:rsidRPr="007D1416" w:rsidRDefault="00966B9E" w:rsidP="00FC1B9C">
      <w:pPr>
        <w:numPr>
          <w:ilvl w:val="0"/>
          <w:numId w:val="1"/>
        </w:numPr>
        <w:tabs>
          <w:tab w:val="left" w:pos="720"/>
        </w:tabs>
        <w:rPr>
          <w:rFonts w:ascii="Times New Roman" w:hAnsi="Times New Roman"/>
          <w:sz w:val="24"/>
          <w:lang w:val="fr-FR"/>
        </w:rPr>
      </w:pPr>
      <w:r w:rsidRPr="007D1416">
        <w:rPr>
          <w:rFonts w:ascii="Times New Roman" w:hAnsi="Times New Roman"/>
          <w:sz w:val="24"/>
          <w:lang w:val="fr-FR"/>
        </w:rPr>
        <w:t>Conférence de Yohann Dubois « De la tradition au futur : réinventer la fonderie grâce au digital.</w:t>
      </w:r>
    </w:p>
    <w:p w:rsidR="00FC1B9C" w:rsidRPr="007D1416" w:rsidRDefault="00FC1B9C" w:rsidP="00FC1B9C">
      <w:pPr>
        <w:numPr>
          <w:ilvl w:val="0"/>
          <w:numId w:val="1"/>
        </w:numPr>
        <w:tabs>
          <w:tab w:val="left" w:pos="720"/>
        </w:tabs>
        <w:rPr>
          <w:rFonts w:ascii="Times New Roman" w:hAnsi="Times New Roman"/>
          <w:sz w:val="24"/>
          <w:lang w:val="fr-FR"/>
        </w:rPr>
      </w:pPr>
      <w:r w:rsidRPr="007D1416">
        <w:rPr>
          <w:rFonts w:ascii="Times New Roman" w:hAnsi="Times New Roman"/>
          <w:sz w:val="24"/>
          <w:lang w:val="fr-FR"/>
        </w:rPr>
        <w:t>Pot de l’amitié</w:t>
      </w:r>
    </w:p>
    <w:p w:rsidR="00FC1B9C" w:rsidRPr="007D1416" w:rsidRDefault="00FC1B9C" w:rsidP="00FC1B9C">
      <w:pPr>
        <w:ind w:left="720"/>
        <w:rPr>
          <w:rFonts w:ascii="Times New Roman" w:hAnsi="Times New Roman"/>
          <w:sz w:val="24"/>
          <w:lang w:val="fr-FR"/>
        </w:rPr>
      </w:pPr>
    </w:p>
    <w:p w:rsidR="00FC1B9C" w:rsidRPr="007D1416" w:rsidRDefault="007D1416" w:rsidP="00FC1B9C">
      <w:pPr>
        <w:ind w:left="720"/>
        <w:rPr>
          <w:rFonts w:ascii="Times New Roman" w:hAnsi="Times New Roman"/>
          <w:sz w:val="24"/>
          <w:lang w:val="fr-FR"/>
        </w:rPr>
      </w:pPr>
      <w:r w:rsidRPr="007D1416">
        <w:rPr>
          <w:rFonts w:ascii="Times New Roman" w:hAnsi="Times New Roman"/>
          <w:sz w:val="24"/>
          <w:lang w:val="fr-FR"/>
        </w:rPr>
        <w:t xml:space="preserve">40 </w:t>
      </w:r>
      <w:r w:rsidR="00FC1B9C" w:rsidRPr="007D1416">
        <w:rPr>
          <w:rFonts w:ascii="Times New Roman" w:hAnsi="Times New Roman"/>
          <w:sz w:val="24"/>
          <w:lang w:val="fr-FR"/>
        </w:rPr>
        <w:t xml:space="preserve">adhérents présents, </w:t>
      </w:r>
      <w:r w:rsidRPr="007D1416">
        <w:rPr>
          <w:rFonts w:ascii="Times New Roman" w:hAnsi="Times New Roman"/>
          <w:sz w:val="24"/>
          <w:lang w:val="fr-FR"/>
        </w:rPr>
        <w:t>98</w:t>
      </w:r>
      <w:r w:rsidR="00FC1B9C" w:rsidRPr="007D1416">
        <w:rPr>
          <w:rFonts w:ascii="Times New Roman" w:hAnsi="Times New Roman"/>
          <w:sz w:val="24"/>
          <w:lang w:val="fr-FR"/>
        </w:rPr>
        <w:t xml:space="preserve"> pouvoirs reçus</w:t>
      </w:r>
    </w:p>
    <w:p w:rsidR="00FC1B9C" w:rsidRPr="007D1416" w:rsidRDefault="00FC1B9C" w:rsidP="00FC1B9C">
      <w:pPr>
        <w:rPr>
          <w:rFonts w:ascii="Times New Roman" w:hAnsi="Times New Roman"/>
          <w:sz w:val="24"/>
          <w:lang w:val="fr-FR"/>
        </w:rPr>
      </w:pPr>
    </w:p>
    <w:p w:rsidR="00FC1B9C" w:rsidRPr="007D1416" w:rsidRDefault="00FC1B9C" w:rsidP="00FC1B9C">
      <w:pPr>
        <w:jc w:val="center"/>
        <w:rPr>
          <w:rFonts w:ascii="Times New Roman" w:hAnsi="Times New Roman"/>
          <w:sz w:val="24"/>
          <w:lang w:val="fr-FR"/>
        </w:rPr>
      </w:pPr>
      <w:r w:rsidRPr="007D1416">
        <w:rPr>
          <w:rFonts w:ascii="Times New Roman" w:hAnsi="Times New Roman"/>
          <w:sz w:val="24"/>
          <w:lang w:val="fr-FR"/>
        </w:rPr>
        <w:t>*******************************</w:t>
      </w:r>
    </w:p>
    <w:p w:rsidR="00FC1B9C" w:rsidRPr="007D1416" w:rsidRDefault="00FC1B9C" w:rsidP="00FC1B9C">
      <w:pPr>
        <w:rPr>
          <w:rFonts w:ascii="Times New Roman" w:hAnsi="Times New Roman"/>
          <w:b/>
          <w:sz w:val="24"/>
          <w:u w:val="single"/>
          <w:lang w:val="fr-FR"/>
        </w:rPr>
      </w:pPr>
    </w:p>
    <w:p w:rsidR="00FC1B9C" w:rsidRPr="007D1416" w:rsidRDefault="00FC1B9C" w:rsidP="00FC1B9C">
      <w:pPr>
        <w:jc w:val="center"/>
        <w:rPr>
          <w:rFonts w:ascii="Times New Roman" w:hAnsi="Times New Roman"/>
          <w:b/>
          <w:sz w:val="24"/>
          <w:u w:val="single"/>
          <w:lang w:val="fr-FR"/>
        </w:rPr>
      </w:pPr>
      <w:r w:rsidRPr="007D1416">
        <w:rPr>
          <w:rFonts w:ascii="Times New Roman" w:hAnsi="Times New Roman"/>
          <w:b/>
          <w:sz w:val="24"/>
          <w:u w:val="single"/>
          <w:lang w:val="fr-FR"/>
        </w:rPr>
        <w:t>RAPPORT MORAL</w:t>
      </w:r>
    </w:p>
    <w:p w:rsidR="00FC1B9C" w:rsidRPr="007D1416" w:rsidRDefault="00FC1B9C" w:rsidP="00FC1B9C">
      <w:pPr>
        <w:rPr>
          <w:rFonts w:ascii="Times New Roman" w:hAnsi="Times New Roman"/>
          <w:sz w:val="24"/>
          <w:lang w:val="fr-FR"/>
        </w:rPr>
      </w:pPr>
      <w:r w:rsidRPr="007D1416">
        <w:rPr>
          <w:rFonts w:ascii="Times New Roman" w:hAnsi="Times New Roman"/>
          <w:sz w:val="24"/>
          <w:lang w:val="fr-FR"/>
        </w:rPr>
        <w:t xml:space="preserve">En préambule, nous souhaitons remercier Monsieur le Maire de Wassy </w:t>
      </w:r>
      <w:r w:rsidR="007F39F5" w:rsidRPr="007D1416">
        <w:rPr>
          <w:rFonts w:ascii="Times New Roman" w:hAnsi="Times New Roman"/>
          <w:sz w:val="24"/>
          <w:lang w:val="fr-FR"/>
        </w:rPr>
        <w:t xml:space="preserve">pour la mise à disposition de </w:t>
      </w:r>
      <w:r w:rsidRPr="007D1416">
        <w:rPr>
          <w:rFonts w:ascii="Times New Roman" w:hAnsi="Times New Roman"/>
          <w:sz w:val="24"/>
          <w:lang w:val="fr-FR"/>
        </w:rPr>
        <w:t xml:space="preserve">cette belle salle </w:t>
      </w:r>
      <w:proofErr w:type="spellStart"/>
      <w:r w:rsidRPr="007D1416">
        <w:rPr>
          <w:rFonts w:ascii="Times New Roman" w:hAnsi="Times New Roman"/>
          <w:sz w:val="24"/>
          <w:lang w:val="fr-FR"/>
        </w:rPr>
        <w:t>Menissier</w:t>
      </w:r>
      <w:proofErr w:type="spellEnd"/>
      <w:r w:rsidR="007C7AF3" w:rsidRPr="007D1416">
        <w:rPr>
          <w:rFonts w:ascii="Times New Roman" w:hAnsi="Times New Roman"/>
          <w:sz w:val="24"/>
          <w:lang w:val="fr-FR"/>
        </w:rPr>
        <w:t>, vous remercier de votre présence</w:t>
      </w:r>
      <w:r w:rsidR="00955F87" w:rsidRPr="007D1416">
        <w:rPr>
          <w:rFonts w:ascii="Times New Roman" w:hAnsi="Times New Roman"/>
          <w:sz w:val="24"/>
          <w:lang w:val="fr-FR"/>
        </w:rPr>
        <w:t xml:space="preserve"> et saluer celle de Clément Michon, directeur du musée de Saint-Dizier et de </w:t>
      </w:r>
      <w:proofErr w:type="spellStart"/>
      <w:r w:rsidR="00955F87" w:rsidRPr="007D1416">
        <w:rPr>
          <w:rFonts w:ascii="Times New Roman" w:hAnsi="Times New Roman"/>
          <w:sz w:val="24"/>
          <w:lang w:val="fr-FR"/>
        </w:rPr>
        <w:t>Metallurgic</w:t>
      </w:r>
      <w:proofErr w:type="spellEnd"/>
      <w:r w:rsidR="00955F87" w:rsidRPr="007D1416">
        <w:rPr>
          <w:rFonts w:ascii="Times New Roman" w:hAnsi="Times New Roman"/>
          <w:sz w:val="24"/>
          <w:lang w:val="fr-FR"/>
        </w:rPr>
        <w:t xml:space="preserve"> </w:t>
      </w:r>
      <w:proofErr w:type="spellStart"/>
      <w:r w:rsidR="00955F87" w:rsidRPr="007D1416">
        <w:rPr>
          <w:rFonts w:ascii="Times New Roman" w:hAnsi="Times New Roman"/>
          <w:sz w:val="24"/>
          <w:lang w:val="fr-FR"/>
        </w:rPr>
        <w:t>park</w:t>
      </w:r>
      <w:proofErr w:type="spellEnd"/>
      <w:r w:rsidR="00955F87" w:rsidRPr="007D1416">
        <w:rPr>
          <w:rFonts w:ascii="Times New Roman" w:hAnsi="Times New Roman"/>
          <w:sz w:val="24"/>
          <w:lang w:val="fr-FR"/>
        </w:rPr>
        <w:t xml:space="preserve">. Je vous transmets les excuses de Monsieur le Maire de Wassy et de Laurent Gouverneur, conseiller départemental. </w:t>
      </w:r>
    </w:p>
    <w:p w:rsidR="00CB1431" w:rsidRPr="007D1416" w:rsidRDefault="00955F87" w:rsidP="00FC1B9C">
      <w:pPr>
        <w:rPr>
          <w:rFonts w:ascii="Times New Roman" w:hAnsi="Times New Roman"/>
          <w:sz w:val="24"/>
          <w:lang w:val="fr-FR"/>
        </w:rPr>
      </w:pPr>
      <w:r w:rsidRPr="007D1416">
        <w:rPr>
          <w:rFonts w:ascii="Times New Roman" w:hAnsi="Times New Roman"/>
          <w:sz w:val="24"/>
          <w:lang w:val="fr-FR"/>
        </w:rPr>
        <w:t xml:space="preserve">L’an dernier, j’évoquais </w:t>
      </w:r>
      <w:r w:rsidR="00ED4BA4" w:rsidRPr="007D1416">
        <w:rPr>
          <w:rFonts w:ascii="Times New Roman" w:hAnsi="Times New Roman"/>
          <w:sz w:val="24"/>
          <w:lang w:val="fr-FR"/>
        </w:rPr>
        <w:t xml:space="preserve">le </w:t>
      </w:r>
      <w:r w:rsidRPr="007D1416">
        <w:rPr>
          <w:rFonts w:ascii="Times New Roman" w:hAnsi="Times New Roman"/>
          <w:sz w:val="24"/>
          <w:lang w:val="fr-FR"/>
        </w:rPr>
        <w:t>souhait et la nécessité</w:t>
      </w:r>
      <w:r w:rsidR="00C8310E" w:rsidRPr="007D1416">
        <w:rPr>
          <w:rFonts w:ascii="Times New Roman" w:hAnsi="Times New Roman"/>
          <w:sz w:val="24"/>
          <w:lang w:val="fr-FR"/>
        </w:rPr>
        <w:t xml:space="preserve"> pour l’ASPM d’intégrer un dispositif de valorisation du territoire</w:t>
      </w:r>
      <w:r w:rsidR="005E62D0" w:rsidRPr="007D1416">
        <w:rPr>
          <w:rFonts w:ascii="Times New Roman" w:hAnsi="Times New Roman"/>
          <w:sz w:val="24"/>
          <w:lang w:val="fr-FR"/>
        </w:rPr>
        <w:t xml:space="preserve"> rassemblant État, collectivités territoriales et associations</w:t>
      </w:r>
      <w:r w:rsidR="00ED4BA4" w:rsidRPr="007D1416">
        <w:rPr>
          <w:rFonts w:ascii="Times New Roman" w:hAnsi="Times New Roman"/>
          <w:sz w:val="24"/>
          <w:lang w:val="fr-FR"/>
        </w:rPr>
        <w:t>,</w:t>
      </w:r>
      <w:r w:rsidR="00976F38" w:rsidRPr="007D1416">
        <w:rPr>
          <w:rFonts w:ascii="Times New Roman" w:hAnsi="Times New Roman"/>
          <w:sz w:val="24"/>
          <w:lang w:val="fr-FR"/>
        </w:rPr>
        <w:t xml:space="preserve"> qui serait un levier d’attractivité et de valorisation du territoire. </w:t>
      </w:r>
      <w:r w:rsidR="005E62D0" w:rsidRPr="007D1416">
        <w:rPr>
          <w:rFonts w:ascii="Times New Roman" w:hAnsi="Times New Roman"/>
          <w:sz w:val="24"/>
          <w:lang w:val="fr-FR"/>
        </w:rPr>
        <w:t xml:space="preserve"> </w:t>
      </w:r>
      <w:r w:rsidR="00CB1431" w:rsidRPr="007D1416">
        <w:rPr>
          <w:rFonts w:ascii="Times New Roman" w:hAnsi="Times New Roman"/>
          <w:sz w:val="24"/>
          <w:lang w:val="fr-FR"/>
        </w:rPr>
        <w:t xml:space="preserve">La suggestion d’un Pôle d’équilibre territorial et rural </w:t>
      </w:r>
      <w:r w:rsidR="00976F38" w:rsidRPr="007D1416">
        <w:rPr>
          <w:rFonts w:ascii="Times New Roman" w:hAnsi="Times New Roman"/>
          <w:sz w:val="24"/>
          <w:lang w:val="fr-FR"/>
        </w:rPr>
        <w:t xml:space="preserve">n’étant pas adaptée, </w:t>
      </w:r>
      <w:r w:rsidR="00CB1431" w:rsidRPr="007D1416">
        <w:rPr>
          <w:rFonts w:ascii="Times New Roman" w:hAnsi="Times New Roman"/>
          <w:sz w:val="24"/>
          <w:lang w:val="fr-FR"/>
        </w:rPr>
        <w:t xml:space="preserve">nous pensions </w:t>
      </w:r>
      <w:r w:rsidR="00976F38" w:rsidRPr="007D1416">
        <w:rPr>
          <w:rFonts w:ascii="Times New Roman" w:hAnsi="Times New Roman"/>
          <w:sz w:val="24"/>
          <w:lang w:val="fr-FR"/>
        </w:rPr>
        <w:t>qu’</w:t>
      </w:r>
      <w:r w:rsidR="00CB1431" w:rsidRPr="007D1416">
        <w:rPr>
          <w:rFonts w:ascii="Times New Roman" w:hAnsi="Times New Roman"/>
          <w:sz w:val="24"/>
          <w:lang w:val="fr-FR"/>
        </w:rPr>
        <w:t xml:space="preserve">un </w:t>
      </w:r>
      <w:r w:rsidR="00976F38" w:rsidRPr="007D1416">
        <w:rPr>
          <w:rFonts w:ascii="Times New Roman" w:hAnsi="Times New Roman"/>
          <w:sz w:val="24"/>
          <w:lang w:val="fr-FR"/>
        </w:rPr>
        <w:t>outil</w:t>
      </w:r>
      <w:r w:rsidR="00CB1431" w:rsidRPr="007D1416">
        <w:rPr>
          <w:rFonts w:ascii="Times New Roman" w:hAnsi="Times New Roman"/>
          <w:sz w:val="24"/>
          <w:lang w:val="fr-FR"/>
        </w:rPr>
        <w:t xml:space="preserve"> plus souple et dynamique</w:t>
      </w:r>
      <w:r w:rsidR="007F39F5" w:rsidRPr="007D1416">
        <w:rPr>
          <w:rFonts w:ascii="Times New Roman" w:hAnsi="Times New Roman"/>
          <w:sz w:val="24"/>
          <w:lang w:val="fr-FR"/>
        </w:rPr>
        <w:t xml:space="preserve"> émergerait</w:t>
      </w:r>
      <w:r w:rsidR="00CB1431" w:rsidRPr="007D1416">
        <w:rPr>
          <w:rFonts w:ascii="Times New Roman" w:hAnsi="Times New Roman"/>
          <w:sz w:val="24"/>
          <w:lang w:val="fr-FR"/>
        </w:rPr>
        <w:t xml:space="preserve">. Dans le contexte conjoncturel qui a caractérisé l’année 2025, cette quête s’est avérée vaine. </w:t>
      </w:r>
    </w:p>
    <w:p w:rsidR="0047472D" w:rsidRPr="007D1416" w:rsidRDefault="007F39F5" w:rsidP="00FC1B9C">
      <w:pPr>
        <w:rPr>
          <w:rFonts w:ascii="Times New Roman" w:hAnsi="Times New Roman"/>
          <w:sz w:val="24"/>
          <w:lang w:val="fr-FR"/>
        </w:rPr>
      </w:pPr>
      <w:r w:rsidRPr="007D1416">
        <w:rPr>
          <w:rFonts w:ascii="Times New Roman" w:hAnsi="Times New Roman"/>
          <w:sz w:val="24"/>
          <w:lang w:val="fr-FR"/>
        </w:rPr>
        <w:t xml:space="preserve">Espérant des jours meilleurs, </w:t>
      </w:r>
      <w:r w:rsidR="00CB1431" w:rsidRPr="007D1416">
        <w:rPr>
          <w:rFonts w:ascii="Times New Roman" w:hAnsi="Times New Roman"/>
          <w:sz w:val="24"/>
          <w:lang w:val="fr-FR"/>
        </w:rPr>
        <w:t>nous nous sommes attelés avec un enthousiasme inentamé</w:t>
      </w:r>
      <w:r w:rsidRPr="007D1416">
        <w:rPr>
          <w:rFonts w:ascii="Times New Roman" w:hAnsi="Times New Roman"/>
          <w:sz w:val="24"/>
          <w:lang w:val="fr-FR"/>
        </w:rPr>
        <w:t xml:space="preserve"> à la réalisation de nos projets</w:t>
      </w:r>
      <w:r w:rsidR="0047472D" w:rsidRPr="007D1416">
        <w:rPr>
          <w:rFonts w:ascii="Times New Roman" w:hAnsi="Times New Roman"/>
          <w:sz w:val="24"/>
          <w:lang w:val="fr-FR"/>
        </w:rPr>
        <w:t>.</w:t>
      </w:r>
    </w:p>
    <w:p w:rsidR="00FC1B9C" w:rsidRDefault="00FC1B9C" w:rsidP="00FC1B9C">
      <w:pPr>
        <w:pStyle w:val="Standard"/>
        <w:rPr>
          <w:rFonts w:cs="Times New Roman"/>
          <w:bCs/>
        </w:rPr>
      </w:pPr>
      <w:r w:rsidRPr="007D1416">
        <w:rPr>
          <w:rFonts w:cs="Times New Roman"/>
          <w:bCs/>
        </w:rPr>
        <w:t xml:space="preserve"> </w:t>
      </w:r>
    </w:p>
    <w:p w:rsidR="007D1416" w:rsidRDefault="007D1416" w:rsidP="00FC1B9C">
      <w:pPr>
        <w:pStyle w:val="Standard"/>
        <w:rPr>
          <w:rFonts w:cs="Times New Roman"/>
          <w:bCs/>
        </w:rPr>
      </w:pPr>
    </w:p>
    <w:p w:rsidR="007D1416" w:rsidRDefault="007D1416" w:rsidP="00FC1B9C">
      <w:pPr>
        <w:pStyle w:val="Standard"/>
        <w:rPr>
          <w:rFonts w:cs="Times New Roman"/>
          <w:bCs/>
        </w:rPr>
      </w:pPr>
    </w:p>
    <w:p w:rsidR="007D1416" w:rsidRDefault="007D1416" w:rsidP="00FC1B9C">
      <w:pPr>
        <w:pStyle w:val="Standard"/>
        <w:rPr>
          <w:rFonts w:cs="Times New Roman"/>
          <w:bCs/>
        </w:rPr>
      </w:pPr>
    </w:p>
    <w:p w:rsidR="007D1416" w:rsidRDefault="007D1416" w:rsidP="00FC1B9C">
      <w:pPr>
        <w:pStyle w:val="Standard"/>
        <w:rPr>
          <w:rFonts w:cs="Times New Roman"/>
          <w:bCs/>
        </w:rPr>
      </w:pPr>
    </w:p>
    <w:p w:rsidR="007D1416" w:rsidRDefault="007D1416" w:rsidP="00FC1B9C">
      <w:pPr>
        <w:pStyle w:val="Standard"/>
        <w:rPr>
          <w:rFonts w:cs="Times New Roman"/>
          <w:bCs/>
        </w:rPr>
      </w:pPr>
    </w:p>
    <w:p w:rsidR="007D1416" w:rsidRDefault="007D1416" w:rsidP="00FC1B9C">
      <w:pPr>
        <w:pStyle w:val="Standard"/>
        <w:rPr>
          <w:rFonts w:cs="Times New Roman"/>
          <w:bCs/>
        </w:rPr>
      </w:pPr>
    </w:p>
    <w:p w:rsidR="007D1416" w:rsidRPr="007D1416" w:rsidRDefault="007D1416" w:rsidP="00FC1B9C">
      <w:pPr>
        <w:pStyle w:val="Standard"/>
        <w:rPr>
          <w:rFonts w:cs="Times New Roman"/>
          <w:bCs/>
        </w:rPr>
      </w:pPr>
    </w:p>
    <w:p w:rsidR="00FC1B9C" w:rsidRPr="007D1416" w:rsidRDefault="00FC1B9C" w:rsidP="00FC1B9C">
      <w:pPr>
        <w:rPr>
          <w:rFonts w:ascii="Times New Roman" w:hAnsi="Times New Roman"/>
          <w:sz w:val="24"/>
          <w:lang w:val="fr-FR"/>
        </w:rPr>
      </w:pPr>
    </w:p>
    <w:p w:rsidR="00FC1B9C" w:rsidRPr="007D1416" w:rsidRDefault="00FC1B9C" w:rsidP="00FC1B9C">
      <w:pPr>
        <w:jc w:val="center"/>
        <w:rPr>
          <w:rFonts w:ascii="Times New Roman" w:hAnsi="Times New Roman"/>
          <w:b/>
          <w:sz w:val="24"/>
          <w:u w:val="single"/>
          <w:lang w:val="fr-FR"/>
        </w:rPr>
      </w:pPr>
      <w:r w:rsidRPr="007D1416">
        <w:rPr>
          <w:rFonts w:ascii="Times New Roman" w:hAnsi="Times New Roman"/>
          <w:b/>
          <w:sz w:val="24"/>
          <w:u w:val="single"/>
          <w:lang w:val="fr-FR"/>
        </w:rPr>
        <w:lastRenderedPageBreak/>
        <w:t>RAPPORT D’ACTIVITÉ</w:t>
      </w:r>
    </w:p>
    <w:p w:rsidR="00FC1B9C" w:rsidRPr="007D1416" w:rsidRDefault="00FC1B9C" w:rsidP="00FC1B9C">
      <w:pPr>
        <w:rPr>
          <w:rFonts w:ascii="Times New Roman" w:hAnsi="Times New Roman"/>
          <w:b/>
          <w:sz w:val="24"/>
          <w:u w:val="single"/>
          <w:lang w:val="fr-FR"/>
        </w:rPr>
      </w:pPr>
    </w:p>
    <w:p w:rsidR="00FC1B9C" w:rsidRPr="007D1416" w:rsidRDefault="00FC1B9C" w:rsidP="00FC1B9C">
      <w:pPr>
        <w:jc w:val="center"/>
        <w:rPr>
          <w:rFonts w:ascii="Times New Roman" w:hAnsi="Times New Roman"/>
          <w:b/>
          <w:sz w:val="24"/>
          <w:lang w:val="fr-FR"/>
        </w:rPr>
      </w:pPr>
      <w:r w:rsidRPr="007D1416">
        <w:rPr>
          <w:rFonts w:ascii="Times New Roman" w:hAnsi="Times New Roman"/>
          <w:b/>
          <w:sz w:val="24"/>
          <w:lang w:val="fr-FR"/>
        </w:rPr>
        <w:t>VIE DE L’ASSOCIATION</w:t>
      </w:r>
    </w:p>
    <w:p w:rsidR="00FC1B9C" w:rsidRPr="007D1416" w:rsidRDefault="00FC1B9C" w:rsidP="00FC1B9C">
      <w:pPr>
        <w:jc w:val="center"/>
        <w:rPr>
          <w:rFonts w:ascii="Times New Roman" w:hAnsi="Times New Roman"/>
          <w:b/>
          <w:sz w:val="24"/>
          <w:lang w:val="fr-FR"/>
        </w:rPr>
      </w:pPr>
    </w:p>
    <w:p w:rsidR="00FC1B9C" w:rsidRPr="007D1416" w:rsidRDefault="00FC1B9C" w:rsidP="00FC1B9C">
      <w:pPr>
        <w:jc w:val="both"/>
        <w:rPr>
          <w:rFonts w:ascii="Times New Roman" w:hAnsi="Times New Roman"/>
          <w:sz w:val="24"/>
          <w:lang w:val="fr-FR"/>
        </w:rPr>
      </w:pPr>
      <w:r w:rsidRPr="007D1416">
        <w:rPr>
          <w:rFonts w:ascii="Times New Roman" w:hAnsi="Times New Roman"/>
          <w:sz w:val="24"/>
          <w:lang w:val="fr-FR"/>
        </w:rPr>
        <w:t>Le conseil d’administration de l’ASPM s’est réuni trois fois en 202</w:t>
      </w:r>
      <w:r w:rsidR="00721728" w:rsidRPr="007D1416">
        <w:rPr>
          <w:rFonts w:ascii="Times New Roman" w:hAnsi="Times New Roman"/>
          <w:sz w:val="24"/>
          <w:lang w:val="fr-FR"/>
        </w:rPr>
        <w:t>5</w:t>
      </w:r>
      <w:r w:rsidRPr="007D1416">
        <w:rPr>
          <w:rFonts w:ascii="Times New Roman" w:hAnsi="Times New Roman"/>
          <w:sz w:val="24"/>
          <w:lang w:val="fr-FR"/>
        </w:rPr>
        <w:t xml:space="preserve">. L’équipe des bénévoles a travaillé tous les mardis au Conservatoire. Le traitement des adhésions est assuré par Patricia </w:t>
      </w:r>
      <w:proofErr w:type="spellStart"/>
      <w:r w:rsidRPr="007D1416">
        <w:rPr>
          <w:rFonts w:ascii="Times New Roman" w:hAnsi="Times New Roman"/>
          <w:sz w:val="24"/>
          <w:lang w:val="fr-FR"/>
        </w:rPr>
        <w:t>Gury et</w:t>
      </w:r>
      <w:proofErr w:type="spellEnd"/>
      <w:r w:rsidRPr="007D1416">
        <w:rPr>
          <w:rFonts w:ascii="Times New Roman" w:hAnsi="Times New Roman"/>
          <w:sz w:val="24"/>
          <w:lang w:val="fr-FR"/>
        </w:rPr>
        <w:t xml:space="preserve"> la tenue des comptes tout au long de l’année par Philippe </w:t>
      </w:r>
      <w:proofErr w:type="spellStart"/>
      <w:r w:rsidRPr="007D1416">
        <w:rPr>
          <w:rFonts w:ascii="Times New Roman" w:hAnsi="Times New Roman"/>
          <w:sz w:val="24"/>
          <w:lang w:val="fr-FR"/>
        </w:rPr>
        <w:t>Gury</w:t>
      </w:r>
      <w:proofErr w:type="spellEnd"/>
      <w:r w:rsidRPr="007D1416">
        <w:rPr>
          <w:rFonts w:ascii="Times New Roman" w:hAnsi="Times New Roman"/>
          <w:sz w:val="24"/>
          <w:lang w:val="fr-FR"/>
        </w:rPr>
        <w:t xml:space="preserve">. Francis Bourguignon </w:t>
      </w:r>
      <w:proofErr w:type="gramStart"/>
      <w:r w:rsidRPr="007D1416">
        <w:rPr>
          <w:rFonts w:ascii="Times New Roman" w:hAnsi="Times New Roman"/>
          <w:sz w:val="24"/>
          <w:lang w:val="fr-FR"/>
        </w:rPr>
        <w:t>assure</w:t>
      </w:r>
      <w:proofErr w:type="gramEnd"/>
      <w:r w:rsidRPr="007D1416">
        <w:rPr>
          <w:rFonts w:ascii="Times New Roman" w:hAnsi="Times New Roman"/>
          <w:sz w:val="24"/>
          <w:lang w:val="fr-FR"/>
        </w:rPr>
        <w:t xml:space="preserve"> le secrétariat et Guy </w:t>
      </w:r>
      <w:proofErr w:type="spellStart"/>
      <w:r w:rsidRPr="007D1416">
        <w:rPr>
          <w:rFonts w:ascii="Times New Roman" w:hAnsi="Times New Roman"/>
          <w:sz w:val="24"/>
          <w:lang w:val="fr-FR"/>
        </w:rPr>
        <w:t>Sublet</w:t>
      </w:r>
      <w:proofErr w:type="spellEnd"/>
      <w:r w:rsidRPr="007D1416">
        <w:rPr>
          <w:rFonts w:ascii="Times New Roman" w:hAnsi="Times New Roman"/>
          <w:sz w:val="24"/>
          <w:lang w:val="fr-FR"/>
        </w:rPr>
        <w:t xml:space="preserve"> est notre contrôleur aux comptes. Merci à eux pour leur engagement.</w:t>
      </w:r>
    </w:p>
    <w:p w:rsidR="00FC1B9C" w:rsidRPr="007D1416" w:rsidRDefault="00FC1B9C" w:rsidP="00FC1B9C">
      <w:pPr>
        <w:jc w:val="both"/>
        <w:rPr>
          <w:rFonts w:ascii="Times New Roman" w:hAnsi="Times New Roman"/>
          <w:sz w:val="24"/>
          <w:lang w:val="fr-FR"/>
        </w:rPr>
      </w:pPr>
    </w:p>
    <w:p w:rsidR="00FC1B9C" w:rsidRPr="007D1416" w:rsidRDefault="00FC1B9C" w:rsidP="00FC1B9C">
      <w:pPr>
        <w:jc w:val="center"/>
        <w:rPr>
          <w:rFonts w:ascii="Times New Roman" w:hAnsi="Times New Roman"/>
          <w:b/>
          <w:sz w:val="24"/>
          <w:lang w:val="fr-FR"/>
        </w:rPr>
      </w:pPr>
      <w:r w:rsidRPr="007D1416">
        <w:rPr>
          <w:rFonts w:ascii="Times New Roman" w:hAnsi="Times New Roman"/>
          <w:b/>
          <w:sz w:val="24"/>
          <w:lang w:val="fr-FR"/>
        </w:rPr>
        <w:t>ADHÉRENTS ET ABONNÉS</w:t>
      </w:r>
    </w:p>
    <w:p w:rsidR="00FC1B9C" w:rsidRPr="007D1416" w:rsidRDefault="00FC1B9C" w:rsidP="00FC1B9C">
      <w:pPr>
        <w:jc w:val="center"/>
        <w:rPr>
          <w:rFonts w:ascii="Times New Roman" w:hAnsi="Times New Roman"/>
          <w:b/>
          <w:sz w:val="24"/>
          <w:lang w:val="fr-FR"/>
        </w:rPr>
      </w:pPr>
    </w:p>
    <w:p w:rsidR="00FC1B9C" w:rsidRPr="007D1416" w:rsidRDefault="00FC1B9C" w:rsidP="00FC1B9C">
      <w:pPr>
        <w:jc w:val="both"/>
        <w:rPr>
          <w:rFonts w:ascii="Times New Roman" w:hAnsi="Times New Roman"/>
          <w:sz w:val="24"/>
          <w:lang w:val="fr-FR"/>
        </w:rPr>
      </w:pPr>
      <w:r w:rsidRPr="007D1416">
        <w:rPr>
          <w:rFonts w:ascii="Times New Roman" w:hAnsi="Times New Roman"/>
          <w:sz w:val="24"/>
          <w:lang w:val="fr-FR"/>
        </w:rPr>
        <w:t>Le nombre de nos adhérents à jour de leur cotisation est de 2</w:t>
      </w:r>
      <w:r w:rsidR="00721728" w:rsidRPr="007D1416">
        <w:rPr>
          <w:rFonts w:ascii="Times New Roman" w:hAnsi="Times New Roman"/>
          <w:sz w:val="24"/>
          <w:lang w:val="fr-FR"/>
        </w:rPr>
        <w:t>3</w:t>
      </w:r>
      <w:r w:rsidR="0099560C" w:rsidRPr="007D1416">
        <w:rPr>
          <w:rFonts w:ascii="Times New Roman" w:hAnsi="Times New Roman"/>
          <w:sz w:val="24"/>
          <w:lang w:val="fr-FR"/>
        </w:rPr>
        <w:t>2</w:t>
      </w:r>
      <w:r w:rsidRPr="007D1416">
        <w:rPr>
          <w:rFonts w:ascii="Times New Roman" w:hAnsi="Times New Roman"/>
          <w:sz w:val="24"/>
          <w:lang w:val="fr-FR"/>
        </w:rPr>
        <w:t xml:space="preserve">. Nous comptons </w:t>
      </w:r>
      <w:r w:rsidR="00721728" w:rsidRPr="007D1416">
        <w:rPr>
          <w:rFonts w:ascii="Times New Roman" w:hAnsi="Times New Roman"/>
          <w:sz w:val="24"/>
          <w:lang w:val="fr-FR"/>
        </w:rPr>
        <w:t>18</w:t>
      </w:r>
      <w:r w:rsidR="007F39F5" w:rsidRPr="007D1416">
        <w:rPr>
          <w:rFonts w:ascii="Times New Roman" w:hAnsi="Times New Roman"/>
          <w:sz w:val="24"/>
          <w:lang w:val="fr-FR"/>
        </w:rPr>
        <w:t>7</w:t>
      </w:r>
      <w:r w:rsidRPr="007D1416">
        <w:rPr>
          <w:rFonts w:ascii="Times New Roman" w:hAnsi="Times New Roman"/>
          <w:sz w:val="24"/>
          <w:lang w:val="fr-FR"/>
        </w:rPr>
        <w:t xml:space="preserve"> </w:t>
      </w:r>
      <w:proofErr w:type="gramStart"/>
      <w:r w:rsidRPr="007D1416">
        <w:rPr>
          <w:rFonts w:ascii="Times New Roman" w:hAnsi="Times New Roman"/>
          <w:sz w:val="24"/>
          <w:lang w:val="fr-FR"/>
        </w:rPr>
        <w:t>abonnés</w:t>
      </w:r>
      <w:r w:rsidR="007D1416" w:rsidRPr="007D1416">
        <w:rPr>
          <w:rFonts w:ascii="Times New Roman" w:hAnsi="Times New Roman"/>
          <w:sz w:val="24"/>
          <w:lang w:val="fr-FR"/>
        </w:rPr>
        <w:t xml:space="preserve"> </w:t>
      </w:r>
      <w:r w:rsidRPr="007D1416">
        <w:rPr>
          <w:rFonts w:ascii="Times New Roman" w:hAnsi="Times New Roman"/>
          <w:sz w:val="24"/>
          <w:lang w:val="fr-FR"/>
        </w:rPr>
        <w:t xml:space="preserve"> à</w:t>
      </w:r>
      <w:proofErr w:type="gramEnd"/>
      <w:r w:rsidRPr="007D1416">
        <w:rPr>
          <w:rFonts w:ascii="Times New Roman" w:hAnsi="Times New Roman"/>
          <w:sz w:val="24"/>
          <w:lang w:val="fr-FR"/>
        </w:rPr>
        <w:t xml:space="preserve"> la revue Fontes. Nous les remercions tous pour leur soutien et leur fidélité qui nous conforte dans nos actions</w:t>
      </w:r>
      <w:r w:rsidR="00C95D89" w:rsidRPr="007D1416">
        <w:rPr>
          <w:rFonts w:ascii="Times New Roman" w:hAnsi="Times New Roman"/>
          <w:sz w:val="24"/>
          <w:lang w:val="fr-FR"/>
        </w:rPr>
        <w:t xml:space="preserve"> tout comme la dizaine de nouveaux adhérents et/ou abonnés qui nous ont rejoints</w:t>
      </w:r>
      <w:r w:rsidRPr="007D1416">
        <w:rPr>
          <w:rFonts w:ascii="Times New Roman" w:hAnsi="Times New Roman"/>
          <w:sz w:val="24"/>
          <w:lang w:val="fr-FR"/>
        </w:rPr>
        <w:t>.</w:t>
      </w:r>
    </w:p>
    <w:p w:rsidR="00FC1B9C" w:rsidRPr="007D1416" w:rsidRDefault="00FC1B9C" w:rsidP="00FC1B9C">
      <w:pPr>
        <w:jc w:val="both"/>
        <w:rPr>
          <w:rFonts w:ascii="Times New Roman" w:hAnsi="Times New Roman"/>
          <w:sz w:val="24"/>
          <w:lang w:val="fr-FR"/>
        </w:rPr>
      </w:pPr>
      <w:r w:rsidRPr="007D1416">
        <w:rPr>
          <w:rFonts w:ascii="Times New Roman" w:hAnsi="Times New Roman"/>
          <w:sz w:val="24"/>
          <w:lang w:val="fr-FR"/>
        </w:rPr>
        <w:t xml:space="preserve">Nous avons eu la grande tristesse de perdre </w:t>
      </w:r>
      <w:r w:rsidR="00C95D89" w:rsidRPr="007D1416">
        <w:rPr>
          <w:rFonts w:ascii="Times New Roman" w:hAnsi="Times New Roman"/>
          <w:sz w:val="24"/>
          <w:lang w:val="fr-FR"/>
        </w:rPr>
        <w:t>1</w:t>
      </w:r>
      <w:r w:rsidR="0019663E" w:rsidRPr="007D1416">
        <w:rPr>
          <w:rFonts w:ascii="Times New Roman" w:hAnsi="Times New Roman"/>
          <w:sz w:val="24"/>
          <w:lang w:val="fr-FR"/>
        </w:rPr>
        <w:t>2</w:t>
      </w:r>
      <w:r w:rsidR="00721728" w:rsidRPr="007D1416">
        <w:rPr>
          <w:rFonts w:ascii="Times New Roman" w:hAnsi="Times New Roman"/>
          <w:sz w:val="24"/>
          <w:lang w:val="fr-FR"/>
        </w:rPr>
        <w:t xml:space="preserve"> adhérents de longue date : Charle</w:t>
      </w:r>
      <w:r w:rsidR="00C95D89" w:rsidRPr="007D1416">
        <w:rPr>
          <w:rFonts w:ascii="Times New Roman" w:hAnsi="Times New Roman"/>
          <w:sz w:val="24"/>
          <w:lang w:val="fr-FR"/>
        </w:rPr>
        <w:t>s</w:t>
      </w:r>
      <w:r w:rsidR="00721728" w:rsidRPr="007D1416">
        <w:rPr>
          <w:rFonts w:ascii="Times New Roman" w:hAnsi="Times New Roman"/>
          <w:sz w:val="24"/>
          <w:lang w:val="fr-FR"/>
        </w:rPr>
        <w:t xml:space="preserve"> Bresson </w:t>
      </w:r>
      <w:r w:rsidR="00C95D89" w:rsidRPr="007D1416">
        <w:rPr>
          <w:rFonts w:ascii="Times New Roman" w:hAnsi="Times New Roman"/>
          <w:sz w:val="24"/>
          <w:lang w:val="fr-FR"/>
        </w:rPr>
        <w:t xml:space="preserve">ancien président </w:t>
      </w:r>
      <w:r w:rsidR="00721728" w:rsidRPr="007D1416">
        <w:rPr>
          <w:rFonts w:ascii="Times New Roman" w:hAnsi="Times New Roman"/>
          <w:sz w:val="24"/>
          <w:lang w:val="fr-FR"/>
        </w:rPr>
        <w:t xml:space="preserve">de la Chambre de commerce, Philippe Delorme, docteur en histoire qui a beaucoup collaboré à la revue Fontes, </w:t>
      </w:r>
      <w:r w:rsidR="0019663E" w:rsidRPr="007D1416">
        <w:rPr>
          <w:rFonts w:ascii="Times New Roman" w:hAnsi="Times New Roman"/>
          <w:sz w:val="24"/>
          <w:lang w:val="fr-FR"/>
        </w:rPr>
        <w:t xml:space="preserve">Chantal Ferry, épouse de Pierre Ferry qui nous a </w:t>
      </w:r>
      <w:r w:rsidR="0047472D" w:rsidRPr="007D1416">
        <w:rPr>
          <w:rFonts w:ascii="Times New Roman" w:hAnsi="Times New Roman"/>
          <w:sz w:val="24"/>
          <w:lang w:val="fr-FR"/>
        </w:rPr>
        <w:t xml:space="preserve">faits </w:t>
      </w:r>
      <w:r w:rsidR="0019663E" w:rsidRPr="007D1416">
        <w:rPr>
          <w:rFonts w:ascii="Times New Roman" w:hAnsi="Times New Roman"/>
          <w:sz w:val="24"/>
          <w:lang w:val="fr-FR"/>
        </w:rPr>
        <w:t>dépositaires du fonds Ferry-</w:t>
      </w:r>
      <w:proofErr w:type="spellStart"/>
      <w:r w:rsidR="0019663E" w:rsidRPr="007D1416">
        <w:rPr>
          <w:rFonts w:ascii="Times New Roman" w:hAnsi="Times New Roman"/>
          <w:sz w:val="24"/>
          <w:lang w:val="fr-FR"/>
        </w:rPr>
        <w:t>Capitain</w:t>
      </w:r>
      <w:proofErr w:type="spellEnd"/>
      <w:r w:rsidR="0019663E" w:rsidRPr="007D1416">
        <w:rPr>
          <w:rFonts w:ascii="Times New Roman" w:hAnsi="Times New Roman"/>
          <w:sz w:val="24"/>
          <w:lang w:val="fr-FR"/>
        </w:rPr>
        <w:t xml:space="preserve">, </w:t>
      </w:r>
      <w:r w:rsidR="00721728" w:rsidRPr="007D1416">
        <w:rPr>
          <w:rFonts w:ascii="Times New Roman" w:hAnsi="Times New Roman"/>
          <w:sz w:val="24"/>
          <w:lang w:val="fr-FR"/>
        </w:rPr>
        <w:t xml:space="preserve">Jeannine </w:t>
      </w:r>
      <w:proofErr w:type="spellStart"/>
      <w:r w:rsidR="00721728" w:rsidRPr="007D1416">
        <w:rPr>
          <w:rFonts w:ascii="Times New Roman" w:hAnsi="Times New Roman"/>
          <w:sz w:val="24"/>
          <w:lang w:val="fr-FR"/>
        </w:rPr>
        <w:t>Gaument</w:t>
      </w:r>
      <w:proofErr w:type="spellEnd"/>
      <w:r w:rsidR="00721728" w:rsidRPr="007D1416">
        <w:rPr>
          <w:rFonts w:ascii="Times New Roman" w:hAnsi="Times New Roman"/>
          <w:sz w:val="24"/>
          <w:lang w:val="fr-FR"/>
        </w:rPr>
        <w:t xml:space="preserve">, </w:t>
      </w:r>
      <w:r w:rsidR="002846C0" w:rsidRPr="007D1416">
        <w:rPr>
          <w:rFonts w:ascii="Times New Roman" w:hAnsi="Times New Roman"/>
          <w:sz w:val="24"/>
          <w:lang w:val="fr-FR"/>
        </w:rPr>
        <w:t xml:space="preserve">Elisabeth Lebon, docteure en Histoire de l’art, </w:t>
      </w:r>
      <w:r w:rsidR="00721728" w:rsidRPr="007D1416">
        <w:rPr>
          <w:rFonts w:ascii="Times New Roman" w:hAnsi="Times New Roman"/>
          <w:sz w:val="24"/>
          <w:lang w:val="fr-FR"/>
        </w:rPr>
        <w:t>Bernard Noël</w:t>
      </w:r>
      <w:r w:rsidR="002846C0" w:rsidRPr="007D1416">
        <w:rPr>
          <w:rFonts w:ascii="Times New Roman" w:hAnsi="Times New Roman"/>
          <w:sz w:val="24"/>
          <w:lang w:val="fr-FR"/>
        </w:rPr>
        <w:t xml:space="preserve"> qui a longtemps dirigé la </w:t>
      </w:r>
      <w:proofErr w:type="spellStart"/>
      <w:r w:rsidR="002846C0" w:rsidRPr="007D1416">
        <w:rPr>
          <w:rFonts w:ascii="Times New Roman" w:hAnsi="Times New Roman"/>
          <w:sz w:val="24"/>
          <w:lang w:val="fr-FR"/>
        </w:rPr>
        <w:t>Cermast</w:t>
      </w:r>
      <w:proofErr w:type="spellEnd"/>
      <w:r w:rsidR="002846C0" w:rsidRPr="007D1416">
        <w:rPr>
          <w:rFonts w:ascii="Times New Roman" w:hAnsi="Times New Roman"/>
          <w:sz w:val="24"/>
          <w:lang w:val="fr-FR"/>
        </w:rPr>
        <w:t xml:space="preserve">, Yvan </w:t>
      </w:r>
      <w:proofErr w:type="spellStart"/>
      <w:r w:rsidR="002846C0" w:rsidRPr="007D1416">
        <w:rPr>
          <w:rFonts w:ascii="Times New Roman" w:hAnsi="Times New Roman"/>
          <w:sz w:val="24"/>
          <w:lang w:val="fr-FR"/>
        </w:rPr>
        <w:t>Martinot</w:t>
      </w:r>
      <w:proofErr w:type="spellEnd"/>
      <w:r w:rsidR="002846C0" w:rsidRPr="007D1416">
        <w:rPr>
          <w:rFonts w:ascii="Times New Roman" w:hAnsi="Times New Roman"/>
          <w:sz w:val="24"/>
          <w:lang w:val="fr-FR"/>
        </w:rPr>
        <w:t xml:space="preserve">, ancien maire de </w:t>
      </w:r>
      <w:proofErr w:type="spellStart"/>
      <w:r w:rsidR="002846C0" w:rsidRPr="007D1416">
        <w:rPr>
          <w:rFonts w:ascii="Times New Roman" w:hAnsi="Times New Roman"/>
          <w:sz w:val="24"/>
          <w:lang w:val="fr-FR"/>
        </w:rPr>
        <w:t>Louvemont</w:t>
      </w:r>
      <w:proofErr w:type="spellEnd"/>
      <w:r w:rsidR="002846C0" w:rsidRPr="007D1416">
        <w:rPr>
          <w:rFonts w:ascii="Times New Roman" w:hAnsi="Times New Roman"/>
          <w:sz w:val="24"/>
          <w:lang w:val="fr-FR"/>
        </w:rPr>
        <w:t xml:space="preserve">, </w:t>
      </w:r>
      <w:r w:rsidR="00721728" w:rsidRPr="007D1416">
        <w:rPr>
          <w:rFonts w:ascii="Times New Roman" w:hAnsi="Times New Roman"/>
          <w:sz w:val="24"/>
          <w:lang w:val="fr-FR"/>
        </w:rPr>
        <w:t xml:space="preserve">l’amiral Pierre Perrier, </w:t>
      </w:r>
      <w:r w:rsidR="002846C0" w:rsidRPr="007D1416">
        <w:rPr>
          <w:rFonts w:ascii="Times New Roman" w:hAnsi="Times New Roman"/>
          <w:sz w:val="24"/>
          <w:lang w:val="fr-FR"/>
        </w:rPr>
        <w:t xml:space="preserve">Jean </w:t>
      </w:r>
      <w:proofErr w:type="spellStart"/>
      <w:r w:rsidR="002846C0" w:rsidRPr="007D1416">
        <w:rPr>
          <w:rFonts w:ascii="Times New Roman" w:hAnsi="Times New Roman"/>
          <w:sz w:val="24"/>
          <w:lang w:val="fr-FR"/>
        </w:rPr>
        <w:t>Scordel</w:t>
      </w:r>
      <w:proofErr w:type="spellEnd"/>
      <w:r w:rsidR="002846C0" w:rsidRPr="007D1416">
        <w:rPr>
          <w:rFonts w:ascii="Times New Roman" w:hAnsi="Times New Roman"/>
          <w:sz w:val="24"/>
          <w:lang w:val="fr-FR"/>
        </w:rPr>
        <w:t xml:space="preserve">, </w:t>
      </w:r>
      <w:r w:rsidR="00C95D89" w:rsidRPr="007D1416">
        <w:rPr>
          <w:rFonts w:ascii="Times New Roman" w:hAnsi="Times New Roman"/>
          <w:sz w:val="24"/>
          <w:lang w:val="fr-FR"/>
        </w:rPr>
        <w:t xml:space="preserve">Guy </w:t>
      </w:r>
      <w:proofErr w:type="spellStart"/>
      <w:r w:rsidR="00C95D89" w:rsidRPr="007D1416">
        <w:rPr>
          <w:rFonts w:ascii="Times New Roman" w:hAnsi="Times New Roman"/>
          <w:sz w:val="24"/>
          <w:lang w:val="fr-FR"/>
        </w:rPr>
        <w:t>Vandem</w:t>
      </w:r>
      <w:proofErr w:type="spellEnd"/>
      <w:r w:rsidR="00C95D89" w:rsidRPr="007D1416">
        <w:rPr>
          <w:rFonts w:ascii="Times New Roman" w:hAnsi="Times New Roman"/>
          <w:sz w:val="24"/>
          <w:lang w:val="fr-FR"/>
        </w:rPr>
        <w:t xml:space="preserve"> </w:t>
      </w:r>
      <w:proofErr w:type="spellStart"/>
      <w:r w:rsidR="00C95D89" w:rsidRPr="007D1416">
        <w:rPr>
          <w:rFonts w:ascii="Times New Roman" w:hAnsi="Times New Roman"/>
          <w:sz w:val="24"/>
          <w:lang w:val="fr-FR"/>
        </w:rPr>
        <w:t>Bemden</w:t>
      </w:r>
      <w:proofErr w:type="spellEnd"/>
      <w:r w:rsidR="00C95D89" w:rsidRPr="007D1416">
        <w:rPr>
          <w:rFonts w:ascii="Times New Roman" w:hAnsi="Times New Roman"/>
          <w:sz w:val="24"/>
          <w:lang w:val="fr-FR"/>
        </w:rPr>
        <w:t xml:space="preserve">, notre ami belge qui, avec son épouse Micheline Casier ont créé la base </w:t>
      </w:r>
      <w:proofErr w:type="spellStart"/>
      <w:r w:rsidR="00C95D89" w:rsidRPr="007D1416">
        <w:rPr>
          <w:rFonts w:ascii="Times New Roman" w:hAnsi="Times New Roman"/>
          <w:sz w:val="24"/>
          <w:lang w:val="fr-FR"/>
        </w:rPr>
        <w:t>be-monumen</w:t>
      </w:r>
      <w:proofErr w:type="spellEnd"/>
      <w:r w:rsidR="00C95D89" w:rsidRPr="007D1416">
        <w:rPr>
          <w:rFonts w:ascii="Times New Roman" w:hAnsi="Times New Roman"/>
          <w:sz w:val="24"/>
          <w:lang w:val="fr-FR"/>
        </w:rPr>
        <w:t xml:space="preserve"> et beaucoup enrichi la nôtre, </w:t>
      </w:r>
      <w:proofErr w:type="spellStart"/>
      <w:r w:rsidR="002846C0" w:rsidRPr="007D1416">
        <w:rPr>
          <w:rFonts w:ascii="Times New Roman" w:hAnsi="Times New Roman"/>
          <w:sz w:val="24"/>
          <w:lang w:val="fr-FR"/>
        </w:rPr>
        <w:t>Marilou</w:t>
      </w:r>
      <w:proofErr w:type="spellEnd"/>
      <w:r w:rsidR="002846C0" w:rsidRPr="007D1416">
        <w:rPr>
          <w:rFonts w:ascii="Times New Roman" w:hAnsi="Times New Roman"/>
          <w:sz w:val="24"/>
          <w:lang w:val="fr-FR"/>
        </w:rPr>
        <w:t xml:space="preserve"> Varin, ancienne dirigeante de </w:t>
      </w:r>
      <w:proofErr w:type="spellStart"/>
      <w:r w:rsidR="002846C0" w:rsidRPr="007D1416">
        <w:rPr>
          <w:rFonts w:ascii="Times New Roman" w:hAnsi="Times New Roman"/>
          <w:sz w:val="24"/>
          <w:lang w:val="fr-FR"/>
        </w:rPr>
        <w:t>Ronot</w:t>
      </w:r>
      <w:proofErr w:type="spellEnd"/>
      <w:r w:rsidR="002846C0" w:rsidRPr="007D1416">
        <w:rPr>
          <w:rFonts w:ascii="Times New Roman" w:hAnsi="Times New Roman"/>
          <w:sz w:val="24"/>
          <w:lang w:val="fr-FR"/>
        </w:rPr>
        <w:t xml:space="preserve"> avec laquelle nous avons sauvé la grande presse</w:t>
      </w:r>
      <w:r w:rsidR="0047472D" w:rsidRPr="007D1416">
        <w:rPr>
          <w:rFonts w:ascii="Times New Roman" w:hAnsi="Times New Roman"/>
          <w:sz w:val="24"/>
          <w:lang w:val="fr-FR"/>
        </w:rPr>
        <w:t xml:space="preserve"> Delattre et Frouard</w:t>
      </w:r>
      <w:r w:rsidR="002846C0" w:rsidRPr="007D1416">
        <w:rPr>
          <w:rFonts w:ascii="Times New Roman" w:hAnsi="Times New Roman"/>
          <w:sz w:val="24"/>
          <w:lang w:val="fr-FR"/>
        </w:rPr>
        <w:t xml:space="preserve">, </w:t>
      </w:r>
      <w:r w:rsidR="00721728" w:rsidRPr="007D1416">
        <w:rPr>
          <w:rFonts w:ascii="Times New Roman" w:hAnsi="Times New Roman"/>
          <w:sz w:val="24"/>
          <w:lang w:val="fr-FR"/>
        </w:rPr>
        <w:t>le professeur Georges Viard</w:t>
      </w:r>
      <w:r w:rsidRPr="007D1416">
        <w:rPr>
          <w:rFonts w:ascii="Times New Roman" w:hAnsi="Times New Roman"/>
          <w:sz w:val="24"/>
          <w:lang w:val="fr-FR"/>
        </w:rPr>
        <w:t xml:space="preserve">. </w:t>
      </w:r>
    </w:p>
    <w:p w:rsidR="00FC1B9C" w:rsidRPr="007D1416" w:rsidRDefault="00FC1B9C" w:rsidP="00FC1B9C">
      <w:pPr>
        <w:jc w:val="both"/>
        <w:rPr>
          <w:rFonts w:ascii="Times New Roman" w:hAnsi="Times New Roman"/>
          <w:sz w:val="24"/>
          <w:lang w:val="fr-FR"/>
        </w:rPr>
      </w:pPr>
      <w:r w:rsidRPr="007D1416">
        <w:rPr>
          <w:rFonts w:ascii="Times New Roman" w:hAnsi="Times New Roman"/>
          <w:sz w:val="24"/>
          <w:lang w:val="fr-FR"/>
        </w:rPr>
        <w:t xml:space="preserve">Nous exprimons à </w:t>
      </w:r>
      <w:r w:rsidR="002846C0" w:rsidRPr="007D1416">
        <w:rPr>
          <w:rFonts w:ascii="Times New Roman" w:hAnsi="Times New Roman"/>
          <w:sz w:val="24"/>
          <w:lang w:val="fr-FR"/>
        </w:rPr>
        <w:t>leur</w:t>
      </w:r>
      <w:r w:rsidR="00C95D89" w:rsidRPr="007D1416">
        <w:rPr>
          <w:rFonts w:ascii="Times New Roman" w:hAnsi="Times New Roman"/>
          <w:sz w:val="24"/>
          <w:lang w:val="fr-FR"/>
        </w:rPr>
        <w:t>s</w:t>
      </w:r>
      <w:r w:rsidRPr="007D1416">
        <w:rPr>
          <w:rFonts w:ascii="Times New Roman" w:hAnsi="Times New Roman"/>
          <w:sz w:val="24"/>
          <w:lang w:val="fr-FR"/>
        </w:rPr>
        <w:t xml:space="preserve"> famille</w:t>
      </w:r>
      <w:r w:rsidR="00C95D89" w:rsidRPr="007D1416">
        <w:rPr>
          <w:rFonts w:ascii="Times New Roman" w:hAnsi="Times New Roman"/>
          <w:sz w:val="24"/>
          <w:lang w:val="fr-FR"/>
        </w:rPr>
        <w:t>s</w:t>
      </w:r>
      <w:r w:rsidRPr="007D1416">
        <w:rPr>
          <w:rFonts w:ascii="Times New Roman" w:hAnsi="Times New Roman"/>
          <w:sz w:val="24"/>
          <w:lang w:val="fr-FR"/>
        </w:rPr>
        <w:t xml:space="preserve"> nos vives condoléances.</w:t>
      </w:r>
    </w:p>
    <w:p w:rsidR="00FC1B9C" w:rsidRPr="007D1416" w:rsidRDefault="00FC1B9C" w:rsidP="00FC1B9C">
      <w:pPr>
        <w:rPr>
          <w:rFonts w:ascii="Times New Roman" w:hAnsi="Times New Roman"/>
          <w:sz w:val="24"/>
          <w:lang w:val="fr-FR"/>
        </w:rPr>
      </w:pPr>
    </w:p>
    <w:p w:rsidR="00FC1B9C" w:rsidRPr="007D1416" w:rsidRDefault="00FC1B9C" w:rsidP="00FC1B9C">
      <w:pPr>
        <w:jc w:val="center"/>
        <w:rPr>
          <w:rFonts w:ascii="Times New Roman" w:hAnsi="Times New Roman"/>
          <w:b/>
          <w:sz w:val="24"/>
          <w:lang w:val="fr-FR"/>
        </w:rPr>
      </w:pPr>
      <w:r w:rsidRPr="007D1416">
        <w:rPr>
          <w:rFonts w:ascii="Times New Roman" w:hAnsi="Times New Roman"/>
          <w:b/>
          <w:sz w:val="24"/>
          <w:lang w:val="fr-FR"/>
        </w:rPr>
        <w:t>CONSERVATOIRE DES ARTS DE LA MÉTALLURGIE</w:t>
      </w:r>
    </w:p>
    <w:p w:rsidR="00FC1B9C" w:rsidRPr="007D1416" w:rsidRDefault="00FC1B9C" w:rsidP="00FC1B9C">
      <w:pPr>
        <w:jc w:val="center"/>
        <w:rPr>
          <w:rFonts w:ascii="Times New Roman" w:hAnsi="Times New Roman"/>
          <w:b/>
          <w:sz w:val="24"/>
          <w:lang w:val="fr-FR"/>
        </w:rPr>
      </w:pPr>
    </w:p>
    <w:p w:rsidR="00FC7B40" w:rsidRPr="007D1416" w:rsidRDefault="00C44A0E" w:rsidP="00FC1B9C">
      <w:pPr>
        <w:jc w:val="both"/>
        <w:rPr>
          <w:rFonts w:ascii="Times New Roman" w:hAnsi="Times New Roman"/>
          <w:sz w:val="24"/>
          <w:lang w:val="fr-FR"/>
        </w:rPr>
      </w:pPr>
      <w:r w:rsidRPr="007D1416">
        <w:rPr>
          <w:rFonts w:ascii="Times New Roman" w:hAnsi="Times New Roman"/>
          <w:sz w:val="24"/>
          <w:lang w:val="fr-FR"/>
        </w:rPr>
        <w:t xml:space="preserve">Notre action a porté sur un ensemble de travaux, l’inventaire du fonds des modèles de </w:t>
      </w:r>
      <w:proofErr w:type="spellStart"/>
      <w:r w:rsidRPr="007D1416">
        <w:rPr>
          <w:rFonts w:ascii="Times New Roman" w:hAnsi="Times New Roman"/>
          <w:sz w:val="24"/>
          <w:lang w:val="fr-FR"/>
        </w:rPr>
        <w:t>Dommartin</w:t>
      </w:r>
      <w:proofErr w:type="spellEnd"/>
      <w:r w:rsidR="00C46423" w:rsidRPr="007D1416">
        <w:rPr>
          <w:rFonts w:ascii="Times New Roman" w:hAnsi="Times New Roman"/>
          <w:sz w:val="24"/>
          <w:lang w:val="fr-FR"/>
        </w:rPr>
        <w:t xml:space="preserve"> ainsi que la poursuite de ceux des modèles fontes et des pierres lit</w:t>
      </w:r>
      <w:r w:rsidR="001C2DB6" w:rsidRPr="007D1416">
        <w:rPr>
          <w:rFonts w:ascii="Times New Roman" w:hAnsi="Times New Roman"/>
          <w:sz w:val="24"/>
          <w:lang w:val="fr-FR"/>
        </w:rPr>
        <w:t>h</w:t>
      </w:r>
      <w:r w:rsidR="00C46423" w:rsidRPr="007D1416">
        <w:rPr>
          <w:rFonts w:ascii="Times New Roman" w:hAnsi="Times New Roman"/>
          <w:sz w:val="24"/>
          <w:lang w:val="fr-FR"/>
        </w:rPr>
        <w:t>ographiques Ferry-</w:t>
      </w:r>
      <w:proofErr w:type="spellStart"/>
      <w:r w:rsidR="00C46423" w:rsidRPr="007D1416">
        <w:rPr>
          <w:rFonts w:ascii="Times New Roman" w:hAnsi="Times New Roman"/>
          <w:sz w:val="24"/>
          <w:lang w:val="fr-FR"/>
        </w:rPr>
        <w:t>Capitain</w:t>
      </w:r>
      <w:proofErr w:type="spellEnd"/>
      <w:r w:rsidRPr="007D1416">
        <w:rPr>
          <w:rFonts w:ascii="Times New Roman" w:hAnsi="Times New Roman"/>
          <w:sz w:val="24"/>
          <w:lang w:val="fr-FR"/>
        </w:rPr>
        <w:t xml:space="preserve">, </w:t>
      </w:r>
      <w:r w:rsidR="00C46423" w:rsidRPr="007D1416">
        <w:rPr>
          <w:rFonts w:ascii="Times New Roman" w:hAnsi="Times New Roman"/>
          <w:sz w:val="24"/>
          <w:lang w:val="fr-FR"/>
        </w:rPr>
        <w:t xml:space="preserve">la réfection du cubilot </w:t>
      </w:r>
      <w:proofErr w:type="spellStart"/>
      <w:r w:rsidR="00C46423" w:rsidRPr="007D1416">
        <w:rPr>
          <w:rFonts w:ascii="Times New Roman" w:hAnsi="Times New Roman"/>
          <w:sz w:val="24"/>
          <w:lang w:val="fr-FR"/>
        </w:rPr>
        <w:t>Loritz</w:t>
      </w:r>
      <w:proofErr w:type="spellEnd"/>
      <w:r w:rsidR="00C46423" w:rsidRPr="007D1416">
        <w:rPr>
          <w:rFonts w:ascii="Times New Roman" w:hAnsi="Times New Roman"/>
          <w:sz w:val="24"/>
          <w:lang w:val="fr-FR"/>
        </w:rPr>
        <w:t xml:space="preserve"> et la construction d’un four de seconde fusion </w:t>
      </w:r>
      <w:proofErr w:type="spellStart"/>
      <w:r w:rsidR="00C46423" w:rsidRPr="007D1416">
        <w:rPr>
          <w:rFonts w:ascii="Times New Roman" w:hAnsi="Times New Roman"/>
          <w:sz w:val="24"/>
          <w:lang w:val="fr-FR"/>
        </w:rPr>
        <w:t>wilkinson</w:t>
      </w:r>
      <w:proofErr w:type="spellEnd"/>
      <w:r w:rsidR="00C46423" w:rsidRPr="007D1416">
        <w:rPr>
          <w:rFonts w:ascii="Times New Roman" w:hAnsi="Times New Roman"/>
          <w:sz w:val="24"/>
          <w:lang w:val="fr-FR"/>
        </w:rPr>
        <w:t xml:space="preserve">. </w:t>
      </w:r>
    </w:p>
    <w:p w:rsidR="00C46423" w:rsidRPr="007D1416" w:rsidRDefault="00C46423" w:rsidP="00FC1B9C">
      <w:pPr>
        <w:jc w:val="both"/>
        <w:rPr>
          <w:rFonts w:ascii="Times New Roman" w:hAnsi="Times New Roman"/>
          <w:b/>
          <w:bCs/>
          <w:sz w:val="24"/>
          <w:lang w:val="fr-FR"/>
        </w:rPr>
      </w:pPr>
      <w:r w:rsidRPr="007D1416">
        <w:rPr>
          <w:rFonts w:ascii="Times New Roman" w:hAnsi="Times New Roman"/>
          <w:b/>
          <w:bCs/>
          <w:sz w:val="24"/>
          <w:lang w:val="fr-FR"/>
        </w:rPr>
        <w:t xml:space="preserve">Travaux  </w:t>
      </w:r>
    </w:p>
    <w:p w:rsidR="00FC7B40" w:rsidRPr="007D1416" w:rsidRDefault="00FC7B40" w:rsidP="009736F3">
      <w:pPr>
        <w:pStyle w:val="Paragraphedeliste"/>
        <w:numPr>
          <w:ilvl w:val="0"/>
          <w:numId w:val="8"/>
        </w:numPr>
        <w:jc w:val="both"/>
        <w:rPr>
          <w:rFonts w:ascii="Times New Roman" w:hAnsi="Times New Roman"/>
          <w:sz w:val="24"/>
          <w:lang w:val="fr-FR"/>
        </w:rPr>
      </w:pPr>
      <w:r w:rsidRPr="007D1416">
        <w:rPr>
          <w:rFonts w:ascii="Times New Roman" w:hAnsi="Times New Roman"/>
          <w:sz w:val="24"/>
          <w:lang w:val="fr-FR"/>
        </w:rPr>
        <w:t>Dans le réfectoire équipé</w:t>
      </w:r>
      <w:r w:rsidR="003441AF" w:rsidRPr="007D1416">
        <w:rPr>
          <w:rFonts w:ascii="Times New Roman" w:hAnsi="Times New Roman"/>
          <w:sz w:val="24"/>
          <w:lang w:val="fr-FR"/>
        </w:rPr>
        <w:t xml:space="preserve">, </w:t>
      </w:r>
      <w:r w:rsidRPr="007D1416">
        <w:rPr>
          <w:rFonts w:ascii="Times New Roman" w:hAnsi="Times New Roman"/>
          <w:sz w:val="24"/>
          <w:lang w:val="fr-FR"/>
        </w:rPr>
        <w:t>éclairé</w:t>
      </w:r>
      <w:r w:rsidR="002961DB" w:rsidRPr="007D1416">
        <w:rPr>
          <w:rFonts w:ascii="Times New Roman" w:hAnsi="Times New Roman"/>
          <w:sz w:val="24"/>
          <w:lang w:val="fr-FR"/>
        </w:rPr>
        <w:t xml:space="preserve"> et</w:t>
      </w:r>
      <w:r w:rsidRPr="007D1416">
        <w:rPr>
          <w:rFonts w:ascii="Times New Roman" w:hAnsi="Times New Roman"/>
          <w:sz w:val="24"/>
          <w:lang w:val="fr-FR"/>
        </w:rPr>
        <w:t xml:space="preserve"> remis en peinture</w:t>
      </w:r>
      <w:r w:rsidR="009736F3" w:rsidRPr="007D1416">
        <w:rPr>
          <w:rFonts w:ascii="Times New Roman" w:hAnsi="Times New Roman"/>
          <w:sz w:val="24"/>
          <w:lang w:val="fr-FR"/>
        </w:rPr>
        <w:t xml:space="preserve">, </w:t>
      </w:r>
      <w:r w:rsidRPr="007D1416">
        <w:rPr>
          <w:rFonts w:ascii="Times New Roman" w:hAnsi="Times New Roman"/>
          <w:sz w:val="24"/>
          <w:lang w:val="fr-FR"/>
        </w:rPr>
        <w:t xml:space="preserve">amélioration </w:t>
      </w:r>
      <w:r w:rsidR="009736F3" w:rsidRPr="007D1416">
        <w:rPr>
          <w:rFonts w:ascii="Times New Roman" w:hAnsi="Times New Roman"/>
          <w:sz w:val="24"/>
          <w:lang w:val="fr-FR"/>
        </w:rPr>
        <w:t xml:space="preserve">du </w:t>
      </w:r>
      <w:r w:rsidRPr="007D1416">
        <w:rPr>
          <w:rFonts w:ascii="Times New Roman" w:hAnsi="Times New Roman"/>
          <w:sz w:val="24"/>
          <w:lang w:val="fr-FR"/>
        </w:rPr>
        <w:t>confort</w:t>
      </w:r>
      <w:r w:rsidR="009736F3" w:rsidRPr="007D1416">
        <w:rPr>
          <w:rFonts w:ascii="Times New Roman" w:hAnsi="Times New Roman"/>
          <w:sz w:val="24"/>
          <w:lang w:val="fr-FR"/>
        </w:rPr>
        <w:t>.</w:t>
      </w:r>
    </w:p>
    <w:p w:rsidR="007D1416" w:rsidRPr="007D1416" w:rsidRDefault="00FC7B40" w:rsidP="007D1416">
      <w:pPr>
        <w:pStyle w:val="Paragraphedeliste"/>
        <w:numPr>
          <w:ilvl w:val="0"/>
          <w:numId w:val="8"/>
        </w:numPr>
        <w:jc w:val="both"/>
        <w:rPr>
          <w:rFonts w:ascii="Times New Roman" w:hAnsi="Times New Roman"/>
          <w:sz w:val="24"/>
          <w:lang w:val="fr-FR"/>
        </w:rPr>
      </w:pPr>
      <w:r w:rsidRPr="007D1416">
        <w:rPr>
          <w:rFonts w:ascii="Times New Roman" w:hAnsi="Times New Roman"/>
          <w:sz w:val="24"/>
          <w:lang w:val="fr-FR"/>
        </w:rPr>
        <w:t>À l’étage, isolation</w:t>
      </w:r>
      <w:r w:rsidR="009736F3" w:rsidRPr="007D1416">
        <w:rPr>
          <w:rFonts w:ascii="Times New Roman" w:hAnsi="Times New Roman"/>
          <w:sz w:val="24"/>
          <w:lang w:val="fr-FR"/>
        </w:rPr>
        <w:t xml:space="preserve"> des combles</w:t>
      </w:r>
      <w:r w:rsidRPr="007D1416">
        <w:rPr>
          <w:rFonts w:ascii="Times New Roman" w:hAnsi="Times New Roman"/>
          <w:sz w:val="24"/>
          <w:lang w:val="fr-FR"/>
        </w:rPr>
        <w:t>, réfection du plafond, peinture des murs</w:t>
      </w:r>
      <w:r w:rsidR="009736F3" w:rsidRPr="007D1416">
        <w:rPr>
          <w:rFonts w:ascii="Times New Roman" w:hAnsi="Times New Roman"/>
          <w:sz w:val="24"/>
          <w:lang w:val="fr-FR"/>
        </w:rPr>
        <w:t xml:space="preserve">, </w:t>
      </w:r>
      <w:r w:rsidR="0019663E" w:rsidRPr="007D1416">
        <w:rPr>
          <w:rFonts w:ascii="Times New Roman" w:hAnsi="Times New Roman"/>
          <w:sz w:val="24"/>
          <w:lang w:val="fr-FR"/>
        </w:rPr>
        <w:t xml:space="preserve">électrification, </w:t>
      </w:r>
      <w:r w:rsidRPr="007D1416">
        <w:rPr>
          <w:rFonts w:ascii="Times New Roman" w:hAnsi="Times New Roman"/>
          <w:sz w:val="24"/>
          <w:lang w:val="fr-FR"/>
        </w:rPr>
        <w:t xml:space="preserve">pose de racks pour accueillir </w:t>
      </w:r>
      <w:r w:rsidR="009736F3" w:rsidRPr="007D1416">
        <w:rPr>
          <w:rFonts w:ascii="Times New Roman" w:hAnsi="Times New Roman"/>
          <w:sz w:val="24"/>
          <w:lang w:val="fr-FR"/>
        </w:rPr>
        <w:t>un centre de ressources dédié au conservatoire et stocker nos expositions.</w:t>
      </w:r>
      <w:r w:rsidR="0019663E" w:rsidRPr="007D1416">
        <w:rPr>
          <w:rFonts w:ascii="Times New Roman" w:hAnsi="Times New Roman"/>
          <w:sz w:val="24"/>
          <w:lang w:val="fr-FR"/>
        </w:rPr>
        <w:t xml:space="preserve"> </w:t>
      </w:r>
    </w:p>
    <w:p w:rsidR="009736F3" w:rsidRPr="007D1416" w:rsidRDefault="0019663E" w:rsidP="007D1416">
      <w:pPr>
        <w:pStyle w:val="Paragraphedeliste"/>
        <w:numPr>
          <w:ilvl w:val="0"/>
          <w:numId w:val="8"/>
        </w:numPr>
        <w:jc w:val="both"/>
        <w:rPr>
          <w:rFonts w:ascii="Times New Roman" w:hAnsi="Times New Roman"/>
          <w:sz w:val="24"/>
          <w:lang w:val="fr-FR"/>
        </w:rPr>
      </w:pPr>
      <w:r w:rsidRPr="007D1416">
        <w:rPr>
          <w:rFonts w:ascii="Times New Roman" w:hAnsi="Times New Roman"/>
          <w:sz w:val="24"/>
          <w:lang w:val="fr-FR"/>
        </w:rPr>
        <w:t xml:space="preserve">Peinture des bancs </w:t>
      </w:r>
      <w:r w:rsidR="0047472D" w:rsidRPr="007D1416">
        <w:rPr>
          <w:rFonts w:ascii="Times New Roman" w:hAnsi="Times New Roman"/>
          <w:sz w:val="24"/>
          <w:lang w:val="fr-FR"/>
        </w:rPr>
        <w:t xml:space="preserve">du public de la coulée </w:t>
      </w:r>
      <w:r w:rsidRPr="007D1416">
        <w:rPr>
          <w:rFonts w:ascii="Times New Roman" w:hAnsi="Times New Roman"/>
          <w:sz w:val="24"/>
          <w:lang w:val="fr-FR"/>
        </w:rPr>
        <w:t xml:space="preserve">et d’un escalier. </w:t>
      </w:r>
      <w:r w:rsidR="00FC7B40" w:rsidRPr="007D1416">
        <w:rPr>
          <w:rFonts w:ascii="Times New Roman" w:hAnsi="Times New Roman"/>
          <w:sz w:val="24"/>
          <w:lang w:val="fr-FR"/>
        </w:rPr>
        <w:t xml:space="preserve"> </w:t>
      </w:r>
    </w:p>
    <w:p w:rsidR="007D1416" w:rsidRPr="007D1416" w:rsidRDefault="009736F3" w:rsidP="007D1416">
      <w:pPr>
        <w:pStyle w:val="Paragraphedeliste"/>
        <w:numPr>
          <w:ilvl w:val="0"/>
          <w:numId w:val="8"/>
        </w:numPr>
        <w:jc w:val="both"/>
        <w:rPr>
          <w:rFonts w:ascii="Times New Roman" w:hAnsi="Times New Roman"/>
          <w:sz w:val="24"/>
          <w:lang w:val="fr-FR"/>
        </w:rPr>
      </w:pPr>
      <w:r w:rsidRPr="007D1416">
        <w:rPr>
          <w:rFonts w:ascii="Times New Roman" w:hAnsi="Times New Roman"/>
          <w:sz w:val="24"/>
          <w:lang w:val="fr-FR"/>
        </w:rPr>
        <w:t>Dans la grande halle, beaucoup de rangements</w:t>
      </w:r>
      <w:r w:rsidR="00926692" w:rsidRPr="007D1416">
        <w:rPr>
          <w:rFonts w:ascii="Times New Roman" w:hAnsi="Times New Roman"/>
          <w:sz w:val="24"/>
          <w:lang w:val="fr-FR"/>
        </w:rPr>
        <w:t>, de réaménagement</w:t>
      </w:r>
      <w:r w:rsidRPr="007D1416">
        <w:rPr>
          <w:rFonts w:ascii="Times New Roman" w:hAnsi="Times New Roman"/>
          <w:sz w:val="24"/>
          <w:lang w:val="fr-FR"/>
        </w:rPr>
        <w:t xml:space="preserve"> et création d’un espace dévolu </w:t>
      </w:r>
      <w:r w:rsidR="00ED4BA4" w:rsidRPr="007D1416">
        <w:rPr>
          <w:rFonts w:ascii="Times New Roman" w:hAnsi="Times New Roman"/>
          <w:sz w:val="24"/>
          <w:lang w:val="fr-FR"/>
        </w:rPr>
        <w:t xml:space="preserve">à du </w:t>
      </w:r>
      <w:r w:rsidRPr="007D1416">
        <w:rPr>
          <w:rFonts w:ascii="Times New Roman" w:hAnsi="Times New Roman"/>
          <w:sz w:val="24"/>
          <w:lang w:val="fr-FR"/>
        </w:rPr>
        <w:t>matériel.</w:t>
      </w:r>
    </w:p>
    <w:p w:rsidR="009736F3" w:rsidRPr="007D1416" w:rsidRDefault="009736F3" w:rsidP="007D1416">
      <w:pPr>
        <w:pStyle w:val="Paragraphedeliste"/>
        <w:numPr>
          <w:ilvl w:val="0"/>
          <w:numId w:val="8"/>
        </w:numPr>
        <w:jc w:val="both"/>
        <w:rPr>
          <w:rFonts w:ascii="Times New Roman" w:hAnsi="Times New Roman"/>
          <w:sz w:val="24"/>
          <w:lang w:val="fr-FR"/>
        </w:rPr>
      </w:pPr>
      <w:r w:rsidRPr="007D1416">
        <w:rPr>
          <w:rFonts w:ascii="Times New Roman" w:hAnsi="Times New Roman"/>
          <w:sz w:val="24"/>
          <w:lang w:val="fr-FR"/>
        </w:rPr>
        <w:t xml:space="preserve">Dans celle des arts du feu, création de </w:t>
      </w:r>
      <w:r w:rsidR="0019663E" w:rsidRPr="007D1416">
        <w:rPr>
          <w:rFonts w:ascii="Times New Roman" w:hAnsi="Times New Roman"/>
          <w:sz w:val="24"/>
          <w:lang w:val="fr-FR"/>
        </w:rPr>
        <w:t xml:space="preserve">5 </w:t>
      </w:r>
      <w:r w:rsidRPr="007D1416">
        <w:rPr>
          <w:rFonts w:ascii="Times New Roman" w:hAnsi="Times New Roman"/>
          <w:sz w:val="24"/>
          <w:lang w:val="fr-FR"/>
        </w:rPr>
        <w:t xml:space="preserve">vitrines </w:t>
      </w:r>
      <w:r w:rsidR="0019663E" w:rsidRPr="007D1416">
        <w:rPr>
          <w:rFonts w:ascii="Times New Roman" w:hAnsi="Times New Roman"/>
          <w:sz w:val="24"/>
          <w:lang w:val="fr-FR"/>
        </w:rPr>
        <w:t xml:space="preserve">dont 2 </w:t>
      </w:r>
      <w:r w:rsidRPr="007D1416">
        <w:rPr>
          <w:rFonts w:ascii="Times New Roman" w:hAnsi="Times New Roman"/>
          <w:sz w:val="24"/>
          <w:lang w:val="fr-FR"/>
        </w:rPr>
        <w:t>éclairées par des</w:t>
      </w:r>
      <w:r w:rsidR="00ED4BA4" w:rsidRPr="007D1416">
        <w:rPr>
          <w:rFonts w:ascii="Times New Roman" w:hAnsi="Times New Roman"/>
          <w:sz w:val="24"/>
          <w:lang w:val="fr-FR"/>
        </w:rPr>
        <w:t xml:space="preserve"> </w:t>
      </w:r>
      <w:proofErr w:type="spellStart"/>
      <w:r w:rsidR="00ED4BA4" w:rsidRPr="007D1416">
        <w:rPr>
          <w:rFonts w:ascii="Times New Roman" w:hAnsi="Times New Roman"/>
          <w:sz w:val="24"/>
          <w:lang w:val="fr-FR"/>
        </w:rPr>
        <w:t>LED</w:t>
      </w:r>
      <w:r w:rsidRPr="007D1416">
        <w:rPr>
          <w:rFonts w:ascii="Times New Roman" w:hAnsi="Times New Roman"/>
          <w:sz w:val="24"/>
          <w:lang w:val="fr-FR"/>
        </w:rPr>
        <w:t>s</w:t>
      </w:r>
      <w:proofErr w:type="spellEnd"/>
      <w:r w:rsidRPr="007D1416">
        <w:rPr>
          <w:rFonts w:ascii="Times New Roman" w:hAnsi="Times New Roman"/>
          <w:sz w:val="24"/>
          <w:lang w:val="fr-FR"/>
        </w:rPr>
        <w:t xml:space="preserve"> fonctionnant avec un panneau photovoltaïque.</w:t>
      </w:r>
    </w:p>
    <w:p w:rsidR="009736F3" w:rsidRPr="007D1416" w:rsidRDefault="009736F3" w:rsidP="009736F3">
      <w:pPr>
        <w:pStyle w:val="Paragraphedeliste"/>
        <w:numPr>
          <w:ilvl w:val="0"/>
          <w:numId w:val="8"/>
        </w:numPr>
        <w:jc w:val="both"/>
        <w:rPr>
          <w:rFonts w:ascii="Times New Roman" w:hAnsi="Times New Roman"/>
          <w:sz w:val="24"/>
          <w:lang w:val="fr-FR"/>
        </w:rPr>
      </w:pPr>
      <w:r w:rsidRPr="007D1416">
        <w:rPr>
          <w:rFonts w:ascii="Times New Roman" w:hAnsi="Times New Roman"/>
          <w:sz w:val="24"/>
          <w:lang w:val="fr-FR"/>
        </w:rPr>
        <w:t>Dans un atelier auparavant loué à GHM, réparations, nettoyages et installation de racks pour accueillir</w:t>
      </w:r>
      <w:r w:rsidR="00ED4BA4" w:rsidRPr="007D1416">
        <w:rPr>
          <w:rFonts w:ascii="Times New Roman" w:hAnsi="Times New Roman"/>
          <w:sz w:val="24"/>
          <w:lang w:val="fr-FR"/>
        </w:rPr>
        <w:t xml:space="preserve"> nos collections</w:t>
      </w:r>
      <w:r w:rsidRPr="007D1416">
        <w:rPr>
          <w:rFonts w:ascii="Times New Roman" w:hAnsi="Times New Roman"/>
          <w:sz w:val="24"/>
          <w:lang w:val="fr-FR"/>
        </w:rPr>
        <w:t>.</w:t>
      </w:r>
      <w:r w:rsidR="007F0EE8" w:rsidRPr="007D1416">
        <w:rPr>
          <w:rFonts w:ascii="Times New Roman" w:hAnsi="Times New Roman"/>
          <w:sz w:val="24"/>
          <w:lang w:val="fr-FR"/>
        </w:rPr>
        <w:t xml:space="preserve"> Remise en peinture des portes</w:t>
      </w:r>
      <w:r w:rsidR="0019663E" w:rsidRPr="007D1416">
        <w:rPr>
          <w:rFonts w:ascii="Times New Roman" w:hAnsi="Times New Roman"/>
          <w:sz w:val="24"/>
          <w:lang w:val="fr-FR"/>
        </w:rPr>
        <w:t xml:space="preserve"> et des racks</w:t>
      </w:r>
      <w:r w:rsidR="007F0EE8" w:rsidRPr="007D1416">
        <w:rPr>
          <w:rFonts w:ascii="Times New Roman" w:hAnsi="Times New Roman"/>
          <w:sz w:val="24"/>
          <w:lang w:val="fr-FR"/>
        </w:rPr>
        <w:t>.</w:t>
      </w:r>
    </w:p>
    <w:p w:rsidR="009736F3" w:rsidRPr="007D1416" w:rsidRDefault="009736F3" w:rsidP="009736F3">
      <w:pPr>
        <w:pStyle w:val="Paragraphedeliste"/>
        <w:numPr>
          <w:ilvl w:val="0"/>
          <w:numId w:val="8"/>
        </w:numPr>
        <w:jc w:val="both"/>
        <w:rPr>
          <w:rFonts w:ascii="Times New Roman" w:hAnsi="Times New Roman"/>
          <w:sz w:val="24"/>
          <w:lang w:val="fr-FR"/>
        </w:rPr>
      </w:pPr>
      <w:r w:rsidRPr="007D1416">
        <w:rPr>
          <w:rFonts w:ascii="Times New Roman" w:hAnsi="Times New Roman"/>
          <w:sz w:val="24"/>
          <w:lang w:val="fr-FR"/>
        </w:rPr>
        <w:t>Dans le grand bâtiment également loué à GHM, premiers travaux</w:t>
      </w:r>
      <w:r w:rsidR="007F0EE8" w:rsidRPr="007D1416">
        <w:rPr>
          <w:rFonts w:ascii="Times New Roman" w:hAnsi="Times New Roman"/>
          <w:sz w:val="24"/>
          <w:lang w:val="fr-FR"/>
        </w:rPr>
        <w:t xml:space="preserve"> de réhabilitation</w:t>
      </w:r>
      <w:r w:rsidRPr="007D1416">
        <w:rPr>
          <w:rFonts w:ascii="Times New Roman" w:hAnsi="Times New Roman"/>
          <w:sz w:val="24"/>
          <w:lang w:val="fr-FR"/>
        </w:rPr>
        <w:t xml:space="preserve">. </w:t>
      </w:r>
    </w:p>
    <w:p w:rsidR="00370E00" w:rsidRPr="007D1416" w:rsidRDefault="00C46423" w:rsidP="00370E00">
      <w:pPr>
        <w:jc w:val="both"/>
        <w:rPr>
          <w:rFonts w:ascii="Times New Roman" w:hAnsi="Times New Roman"/>
          <w:b/>
          <w:bCs/>
          <w:sz w:val="24"/>
          <w:lang w:val="fr-FR"/>
        </w:rPr>
      </w:pPr>
      <w:r w:rsidRPr="007D1416">
        <w:rPr>
          <w:rFonts w:ascii="Times New Roman" w:hAnsi="Times New Roman"/>
          <w:b/>
          <w:bCs/>
          <w:sz w:val="24"/>
          <w:lang w:val="fr-FR"/>
        </w:rPr>
        <w:t xml:space="preserve">Inventaires </w:t>
      </w:r>
    </w:p>
    <w:p w:rsidR="003441AF" w:rsidRPr="007D1416" w:rsidRDefault="009A25AE" w:rsidP="003441AF">
      <w:pPr>
        <w:pStyle w:val="Paragraphedeliste"/>
        <w:numPr>
          <w:ilvl w:val="0"/>
          <w:numId w:val="10"/>
        </w:numPr>
        <w:jc w:val="both"/>
        <w:rPr>
          <w:rFonts w:ascii="Times New Roman" w:hAnsi="Times New Roman"/>
          <w:b/>
          <w:bCs/>
          <w:sz w:val="24"/>
          <w:lang w:val="fr-FR"/>
        </w:rPr>
      </w:pPr>
      <w:r w:rsidRPr="007D1416">
        <w:rPr>
          <w:rFonts w:ascii="Times New Roman" w:hAnsi="Times New Roman"/>
          <w:sz w:val="24"/>
          <w:lang w:val="fr-FR"/>
        </w:rPr>
        <w:t xml:space="preserve">L’inventaire </w:t>
      </w:r>
      <w:r w:rsidR="00133DB8" w:rsidRPr="007D1416">
        <w:rPr>
          <w:rFonts w:ascii="Times New Roman" w:hAnsi="Times New Roman"/>
          <w:sz w:val="24"/>
          <w:lang w:val="fr-FR"/>
        </w:rPr>
        <w:t xml:space="preserve">du fonds </w:t>
      </w:r>
      <w:proofErr w:type="spellStart"/>
      <w:r w:rsidR="00133DB8" w:rsidRPr="007D1416">
        <w:rPr>
          <w:rFonts w:ascii="Times New Roman" w:hAnsi="Times New Roman"/>
          <w:sz w:val="24"/>
          <w:lang w:val="fr-FR"/>
        </w:rPr>
        <w:t>Dommartin</w:t>
      </w:r>
      <w:proofErr w:type="spellEnd"/>
      <w:r w:rsidR="00133DB8" w:rsidRPr="007D1416">
        <w:rPr>
          <w:rFonts w:ascii="Times New Roman" w:hAnsi="Times New Roman"/>
          <w:sz w:val="24"/>
          <w:lang w:val="fr-FR"/>
        </w:rPr>
        <w:t xml:space="preserve"> </w:t>
      </w:r>
      <w:r w:rsidRPr="007D1416">
        <w:rPr>
          <w:rFonts w:ascii="Times New Roman" w:hAnsi="Times New Roman"/>
          <w:sz w:val="24"/>
          <w:lang w:val="fr-FR"/>
        </w:rPr>
        <w:t xml:space="preserve">a été poursuivi tout au long de l’année avec </w:t>
      </w:r>
      <w:r w:rsidR="00ED4BA4" w:rsidRPr="007D1416">
        <w:rPr>
          <w:rFonts w:ascii="Times New Roman" w:hAnsi="Times New Roman"/>
          <w:sz w:val="24"/>
          <w:lang w:val="fr-FR"/>
        </w:rPr>
        <w:t xml:space="preserve">642 </w:t>
      </w:r>
      <w:r w:rsidRPr="007D1416">
        <w:rPr>
          <w:rFonts w:ascii="Times New Roman" w:hAnsi="Times New Roman"/>
          <w:sz w:val="24"/>
          <w:lang w:val="fr-FR"/>
        </w:rPr>
        <w:lastRenderedPageBreak/>
        <w:t xml:space="preserve">modèles </w:t>
      </w:r>
      <w:r w:rsidR="00133DB8" w:rsidRPr="007D1416">
        <w:rPr>
          <w:rFonts w:ascii="Times New Roman" w:hAnsi="Times New Roman"/>
          <w:sz w:val="24"/>
          <w:lang w:val="fr-FR"/>
        </w:rPr>
        <w:t xml:space="preserve">identifiés, </w:t>
      </w:r>
      <w:r w:rsidR="00C9260C" w:rsidRPr="007D1416">
        <w:rPr>
          <w:rFonts w:ascii="Times New Roman" w:hAnsi="Times New Roman"/>
          <w:sz w:val="24"/>
          <w:lang w:val="fr-FR"/>
        </w:rPr>
        <w:t>cotés</w:t>
      </w:r>
      <w:r w:rsidR="00133DB8" w:rsidRPr="007D1416">
        <w:rPr>
          <w:rFonts w:ascii="Times New Roman" w:hAnsi="Times New Roman"/>
          <w:sz w:val="24"/>
          <w:lang w:val="fr-FR"/>
        </w:rPr>
        <w:t xml:space="preserve">, photographiés, catalogués. </w:t>
      </w:r>
      <w:r w:rsidR="00ED4BA4" w:rsidRPr="007D1416">
        <w:rPr>
          <w:rFonts w:ascii="Times New Roman" w:hAnsi="Times New Roman"/>
          <w:sz w:val="24"/>
          <w:lang w:val="fr-FR"/>
        </w:rPr>
        <w:t>418 fiches réalisées en 2023/2024 ont été intégrées à la base ars-</w:t>
      </w:r>
      <w:proofErr w:type="spellStart"/>
      <w:r w:rsidR="00ED4BA4" w:rsidRPr="007D1416">
        <w:rPr>
          <w:rFonts w:ascii="Times New Roman" w:hAnsi="Times New Roman"/>
          <w:sz w:val="24"/>
          <w:lang w:val="fr-FR"/>
        </w:rPr>
        <w:t>metallica</w:t>
      </w:r>
      <w:proofErr w:type="spellEnd"/>
      <w:r w:rsidR="00ED4BA4" w:rsidRPr="007D1416">
        <w:rPr>
          <w:rFonts w:ascii="Times New Roman" w:hAnsi="Times New Roman"/>
          <w:sz w:val="24"/>
          <w:lang w:val="fr-FR"/>
        </w:rPr>
        <w:t xml:space="preserve"> en 2025. </w:t>
      </w:r>
    </w:p>
    <w:p w:rsidR="007D1416" w:rsidRPr="007D1416" w:rsidRDefault="00ED4BA4" w:rsidP="007D1416">
      <w:pPr>
        <w:pStyle w:val="Paragraphedeliste"/>
        <w:jc w:val="both"/>
        <w:rPr>
          <w:rFonts w:ascii="Times New Roman" w:hAnsi="Times New Roman"/>
          <w:b/>
          <w:bCs/>
          <w:sz w:val="24"/>
          <w:lang w:val="fr-FR"/>
        </w:rPr>
      </w:pPr>
      <w:r w:rsidRPr="007D1416">
        <w:rPr>
          <w:rFonts w:ascii="Times New Roman" w:hAnsi="Times New Roman"/>
          <w:sz w:val="24"/>
          <w:lang w:val="fr-FR"/>
        </w:rPr>
        <w:t>1 555 pièces inventoriées en 2024 ne l’ont pas encore été.</w:t>
      </w:r>
    </w:p>
    <w:p w:rsidR="00133DB8" w:rsidRPr="007D1416" w:rsidRDefault="00133DB8" w:rsidP="007D1416">
      <w:pPr>
        <w:pStyle w:val="Paragraphedeliste"/>
        <w:numPr>
          <w:ilvl w:val="0"/>
          <w:numId w:val="10"/>
        </w:numPr>
        <w:jc w:val="both"/>
        <w:rPr>
          <w:rFonts w:ascii="Times New Roman" w:hAnsi="Times New Roman"/>
          <w:b/>
          <w:bCs/>
          <w:sz w:val="24"/>
          <w:lang w:val="fr-FR"/>
        </w:rPr>
      </w:pPr>
      <w:r w:rsidRPr="007D1416">
        <w:rPr>
          <w:rFonts w:ascii="Times New Roman" w:hAnsi="Times New Roman"/>
          <w:sz w:val="24"/>
          <w:lang w:val="fr-FR"/>
        </w:rPr>
        <w:t xml:space="preserve">Les appuis et balcons de croisées ont été accrochés </w:t>
      </w:r>
      <w:r w:rsidR="00C9260C" w:rsidRPr="007D1416">
        <w:rPr>
          <w:rFonts w:ascii="Times New Roman" w:hAnsi="Times New Roman"/>
          <w:sz w:val="24"/>
          <w:lang w:val="fr-FR"/>
        </w:rPr>
        <w:t xml:space="preserve">sur </w:t>
      </w:r>
      <w:r w:rsidRPr="007D1416">
        <w:rPr>
          <w:rFonts w:ascii="Times New Roman" w:hAnsi="Times New Roman"/>
          <w:sz w:val="24"/>
          <w:lang w:val="fr-FR"/>
        </w:rPr>
        <w:t xml:space="preserve">deux racks consacrés à </w:t>
      </w:r>
      <w:proofErr w:type="spellStart"/>
      <w:r w:rsidRPr="007D1416">
        <w:rPr>
          <w:rFonts w:ascii="Times New Roman" w:hAnsi="Times New Roman"/>
          <w:sz w:val="24"/>
          <w:lang w:val="fr-FR"/>
        </w:rPr>
        <w:t>Dommartin</w:t>
      </w:r>
      <w:proofErr w:type="spellEnd"/>
      <w:r w:rsidRPr="007D1416">
        <w:rPr>
          <w:rFonts w:ascii="Times New Roman" w:hAnsi="Times New Roman"/>
          <w:sz w:val="24"/>
          <w:lang w:val="fr-FR"/>
        </w:rPr>
        <w:t>.</w:t>
      </w:r>
      <w:r w:rsidR="00C46423" w:rsidRPr="007D1416">
        <w:rPr>
          <w:rFonts w:ascii="Times New Roman" w:hAnsi="Times New Roman"/>
          <w:sz w:val="24"/>
          <w:lang w:val="fr-FR"/>
        </w:rPr>
        <w:t xml:space="preserve"> </w:t>
      </w:r>
    </w:p>
    <w:p w:rsidR="00133DB8" w:rsidRPr="007D1416" w:rsidRDefault="00133DB8" w:rsidP="00133DB8">
      <w:pPr>
        <w:pStyle w:val="Paragraphedeliste"/>
        <w:numPr>
          <w:ilvl w:val="0"/>
          <w:numId w:val="9"/>
        </w:numPr>
        <w:jc w:val="both"/>
        <w:rPr>
          <w:rFonts w:ascii="Times New Roman" w:hAnsi="Times New Roman"/>
          <w:sz w:val="24"/>
          <w:lang w:val="fr-FR"/>
        </w:rPr>
      </w:pPr>
      <w:r w:rsidRPr="007D1416">
        <w:rPr>
          <w:rFonts w:ascii="Times New Roman" w:hAnsi="Times New Roman"/>
          <w:sz w:val="24"/>
          <w:lang w:val="fr-FR"/>
        </w:rPr>
        <w:t>Celui des modèles en fonte Ferry-</w:t>
      </w:r>
      <w:proofErr w:type="spellStart"/>
      <w:r w:rsidRPr="007D1416">
        <w:rPr>
          <w:rFonts w:ascii="Times New Roman" w:hAnsi="Times New Roman"/>
          <w:sz w:val="24"/>
          <w:lang w:val="fr-FR"/>
        </w:rPr>
        <w:t>Capitain</w:t>
      </w:r>
      <w:proofErr w:type="spellEnd"/>
      <w:r w:rsidRPr="007D1416">
        <w:rPr>
          <w:rFonts w:ascii="Times New Roman" w:hAnsi="Times New Roman"/>
          <w:sz w:val="24"/>
          <w:lang w:val="fr-FR"/>
        </w:rPr>
        <w:t xml:space="preserve"> a été </w:t>
      </w:r>
      <w:r w:rsidR="00ED4BA4" w:rsidRPr="007D1416">
        <w:rPr>
          <w:rFonts w:ascii="Times New Roman" w:hAnsi="Times New Roman"/>
          <w:sz w:val="24"/>
          <w:lang w:val="fr-FR"/>
        </w:rPr>
        <w:t xml:space="preserve">complété </w:t>
      </w:r>
      <w:r w:rsidRPr="007D1416">
        <w:rPr>
          <w:rFonts w:ascii="Times New Roman" w:hAnsi="Times New Roman"/>
          <w:sz w:val="24"/>
          <w:lang w:val="fr-FR"/>
        </w:rPr>
        <w:t xml:space="preserve">avec </w:t>
      </w:r>
      <w:r w:rsidR="00ED4BA4" w:rsidRPr="007D1416">
        <w:rPr>
          <w:rFonts w:ascii="Times New Roman" w:hAnsi="Times New Roman"/>
          <w:sz w:val="24"/>
          <w:lang w:val="fr-FR"/>
        </w:rPr>
        <w:t>18 nouveaux</w:t>
      </w:r>
      <w:r w:rsidR="007B1B22" w:rsidRPr="007D1416">
        <w:rPr>
          <w:rFonts w:ascii="Times New Roman" w:hAnsi="Times New Roman"/>
          <w:sz w:val="24"/>
          <w:lang w:val="fr-FR"/>
        </w:rPr>
        <w:t xml:space="preserve"> </w:t>
      </w:r>
      <w:r w:rsidRPr="007D1416">
        <w:rPr>
          <w:rFonts w:ascii="Times New Roman" w:hAnsi="Times New Roman"/>
          <w:sz w:val="24"/>
          <w:lang w:val="fr-FR"/>
        </w:rPr>
        <w:t>éléments.</w:t>
      </w:r>
    </w:p>
    <w:p w:rsidR="00370E00" w:rsidRPr="007D1416" w:rsidRDefault="00133DB8" w:rsidP="00370E00">
      <w:pPr>
        <w:pStyle w:val="Paragraphedeliste"/>
        <w:numPr>
          <w:ilvl w:val="0"/>
          <w:numId w:val="9"/>
        </w:numPr>
        <w:jc w:val="both"/>
        <w:rPr>
          <w:rFonts w:ascii="Times New Roman" w:hAnsi="Times New Roman"/>
          <w:sz w:val="24"/>
          <w:lang w:val="fr-FR"/>
        </w:rPr>
      </w:pPr>
      <w:r w:rsidRPr="007D1416">
        <w:rPr>
          <w:rFonts w:ascii="Times New Roman" w:hAnsi="Times New Roman"/>
          <w:sz w:val="24"/>
          <w:lang w:val="fr-FR"/>
        </w:rPr>
        <w:t xml:space="preserve">Enfin, celui de </w:t>
      </w:r>
      <w:r w:rsidR="00C9260C" w:rsidRPr="007D1416">
        <w:rPr>
          <w:rFonts w:ascii="Times New Roman" w:hAnsi="Times New Roman"/>
          <w:sz w:val="24"/>
          <w:lang w:val="fr-FR"/>
        </w:rPr>
        <w:t>3</w:t>
      </w:r>
      <w:r w:rsidRPr="007D1416">
        <w:rPr>
          <w:rFonts w:ascii="Times New Roman" w:hAnsi="Times New Roman"/>
          <w:sz w:val="24"/>
          <w:lang w:val="fr-FR"/>
        </w:rPr>
        <w:t>00 pierres lithographiques du catalogue Ferry-</w:t>
      </w:r>
      <w:proofErr w:type="spellStart"/>
      <w:r w:rsidRPr="007D1416">
        <w:rPr>
          <w:rFonts w:ascii="Times New Roman" w:hAnsi="Times New Roman"/>
          <w:sz w:val="24"/>
          <w:lang w:val="fr-FR"/>
        </w:rPr>
        <w:t>Capitain</w:t>
      </w:r>
      <w:proofErr w:type="spellEnd"/>
      <w:r w:rsidRPr="007D1416">
        <w:rPr>
          <w:rFonts w:ascii="Times New Roman" w:hAnsi="Times New Roman"/>
          <w:sz w:val="24"/>
          <w:lang w:val="fr-FR"/>
        </w:rPr>
        <w:t xml:space="preserve"> complète</w:t>
      </w:r>
      <w:r w:rsidR="00370E00" w:rsidRPr="007D1416">
        <w:rPr>
          <w:rFonts w:ascii="Times New Roman" w:hAnsi="Times New Roman"/>
          <w:sz w:val="24"/>
          <w:lang w:val="fr-FR"/>
        </w:rPr>
        <w:t xml:space="preserve"> </w:t>
      </w:r>
      <w:r w:rsidRPr="007D1416">
        <w:rPr>
          <w:rFonts w:ascii="Times New Roman" w:hAnsi="Times New Roman"/>
          <w:sz w:val="24"/>
          <w:lang w:val="fr-FR"/>
        </w:rPr>
        <w:t xml:space="preserve">celui qui avait été réalisé il y a plusieurs années. Travail patient de nettoyage, protection avec de la gomme arabique, reportage photographique, classement et rangement soigneux dans des caisse-palettes. </w:t>
      </w:r>
    </w:p>
    <w:p w:rsidR="00652CEC" w:rsidRPr="007D1416" w:rsidRDefault="00133DB8" w:rsidP="0063116F">
      <w:pPr>
        <w:pStyle w:val="Paragraphedeliste"/>
        <w:ind w:left="0"/>
        <w:rPr>
          <w:rFonts w:ascii="Times New Roman" w:hAnsi="Times New Roman"/>
          <w:sz w:val="24"/>
          <w:lang w:val="fr-FR"/>
        </w:rPr>
      </w:pPr>
      <w:r w:rsidRPr="007D1416">
        <w:rPr>
          <w:rFonts w:ascii="Times New Roman" w:hAnsi="Times New Roman"/>
          <w:b/>
          <w:bCs/>
          <w:sz w:val="24"/>
          <w:lang w:val="fr-FR"/>
        </w:rPr>
        <w:t xml:space="preserve">Cubilot </w:t>
      </w:r>
      <w:proofErr w:type="spellStart"/>
      <w:r w:rsidRPr="007D1416">
        <w:rPr>
          <w:rFonts w:ascii="Times New Roman" w:hAnsi="Times New Roman"/>
          <w:b/>
          <w:bCs/>
          <w:sz w:val="24"/>
          <w:lang w:val="fr-FR"/>
        </w:rPr>
        <w:t>Loritz</w:t>
      </w:r>
      <w:proofErr w:type="spellEnd"/>
    </w:p>
    <w:p w:rsidR="005E1665" w:rsidRPr="007D1416" w:rsidRDefault="00652CEC" w:rsidP="00652CEC">
      <w:pPr>
        <w:pStyle w:val="Paragraphedeliste"/>
        <w:jc w:val="both"/>
        <w:rPr>
          <w:rFonts w:ascii="Times New Roman" w:hAnsi="Times New Roman"/>
          <w:b/>
          <w:bCs/>
          <w:sz w:val="24"/>
          <w:lang w:val="fr-FR"/>
        </w:rPr>
      </w:pPr>
      <w:r w:rsidRPr="007D1416">
        <w:rPr>
          <w:rFonts w:ascii="Times New Roman" w:hAnsi="Times New Roman"/>
          <w:sz w:val="24"/>
          <w:lang w:val="fr-FR"/>
        </w:rPr>
        <w:t>Après 27 années de service, l</w:t>
      </w:r>
      <w:r w:rsidR="00D51851" w:rsidRPr="007D1416">
        <w:rPr>
          <w:rFonts w:ascii="Times New Roman" w:hAnsi="Times New Roman"/>
          <w:sz w:val="24"/>
          <w:lang w:val="fr-FR"/>
        </w:rPr>
        <w:t>e garnissage réfractaire du cubilot</w:t>
      </w:r>
      <w:r w:rsidRPr="007D1416">
        <w:rPr>
          <w:rFonts w:ascii="Times New Roman" w:hAnsi="Times New Roman"/>
          <w:sz w:val="24"/>
          <w:lang w:val="fr-FR"/>
        </w:rPr>
        <w:t xml:space="preserve"> </w:t>
      </w:r>
      <w:r w:rsidR="00D51851" w:rsidRPr="007D1416">
        <w:rPr>
          <w:rFonts w:ascii="Times New Roman" w:hAnsi="Times New Roman"/>
          <w:sz w:val="24"/>
          <w:lang w:val="fr-FR"/>
        </w:rPr>
        <w:t xml:space="preserve">donnait de sérieux signes d’usure au niveau du creuset. Nous avons trouvé une entreprise spécialisée qui a accepté de </w:t>
      </w:r>
      <w:proofErr w:type="spellStart"/>
      <w:r w:rsidR="00D51851" w:rsidRPr="007D1416">
        <w:rPr>
          <w:rFonts w:ascii="Times New Roman" w:hAnsi="Times New Roman"/>
          <w:sz w:val="24"/>
          <w:lang w:val="fr-FR"/>
        </w:rPr>
        <w:t>retorcher</w:t>
      </w:r>
      <w:proofErr w:type="spellEnd"/>
      <w:r w:rsidR="00D51851" w:rsidRPr="007D1416">
        <w:rPr>
          <w:rFonts w:ascii="Times New Roman" w:hAnsi="Times New Roman"/>
          <w:sz w:val="24"/>
          <w:lang w:val="fr-FR"/>
        </w:rPr>
        <w:t xml:space="preserve"> le cubilot manuellement, son diamètre ne permettant pas une opération mécanisée. </w:t>
      </w:r>
      <w:r w:rsidR="006642CB" w:rsidRPr="007D1416">
        <w:rPr>
          <w:rFonts w:ascii="Times New Roman" w:hAnsi="Times New Roman"/>
          <w:sz w:val="24"/>
          <w:lang w:val="fr-FR"/>
        </w:rPr>
        <w:t>L’ANDRA a participé à cette réfection à hauteur de 2 000 €</w:t>
      </w:r>
      <w:r w:rsidR="002961DB" w:rsidRPr="007D1416">
        <w:rPr>
          <w:rFonts w:ascii="Times New Roman" w:hAnsi="Times New Roman"/>
          <w:sz w:val="24"/>
          <w:lang w:val="fr-FR"/>
        </w:rPr>
        <w:t>. Nous l’en remercions vivement</w:t>
      </w:r>
      <w:r w:rsidR="00211611" w:rsidRPr="007D1416">
        <w:rPr>
          <w:rFonts w:ascii="Times New Roman" w:hAnsi="Times New Roman"/>
          <w:sz w:val="24"/>
          <w:lang w:val="fr-FR"/>
        </w:rPr>
        <w:t>.</w:t>
      </w:r>
    </w:p>
    <w:p w:rsidR="005E1665" w:rsidRPr="007D1416" w:rsidRDefault="005E1665" w:rsidP="005E1665">
      <w:pPr>
        <w:jc w:val="both"/>
        <w:rPr>
          <w:rFonts w:ascii="Times New Roman" w:hAnsi="Times New Roman"/>
          <w:b/>
          <w:bCs/>
          <w:sz w:val="24"/>
          <w:lang w:val="fr-FR"/>
        </w:rPr>
      </w:pPr>
      <w:r w:rsidRPr="007D1416">
        <w:rPr>
          <w:rFonts w:ascii="Times New Roman" w:hAnsi="Times New Roman"/>
          <w:b/>
          <w:bCs/>
          <w:sz w:val="24"/>
          <w:lang w:val="fr-FR"/>
        </w:rPr>
        <w:t>Wilkinson</w:t>
      </w:r>
    </w:p>
    <w:p w:rsidR="005E1665" w:rsidRPr="007D1416" w:rsidRDefault="005E1665" w:rsidP="002A06BA">
      <w:pPr>
        <w:pStyle w:val="Paragraphedeliste"/>
        <w:numPr>
          <w:ilvl w:val="0"/>
          <w:numId w:val="9"/>
        </w:numPr>
        <w:jc w:val="both"/>
        <w:rPr>
          <w:rFonts w:ascii="Times New Roman" w:hAnsi="Times New Roman"/>
          <w:sz w:val="24"/>
          <w:lang w:val="fr-FR"/>
        </w:rPr>
      </w:pPr>
      <w:r w:rsidRPr="007D1416">
        <w:rPr>
          <w:rFonts w:ascii="Times New Roman" w:hAnsi="Times New Roman"/>
          <w:sz w:val="24"/>
          <w:lang w:val="fr-FR"/>
        </w:rPr>
        <w:t xml:space="preserve">2010 est l’année de l’inauguration de </w:t>
      </w:r>
      <w:proofErr w:type="spellStart"/>
      <w:r w:rsidRPr="007D1416">
        <w:rPr>
          <w:rFonts w:ascii="Times New Roman" w:hAnsi="Times New Roman"/>
          <w:sz w:val="24"/>
          <w:lang w:val="fr-FR"/>
        </w:rPr>
        <w:t>Metallurgic</w:t>
      </w:r>
      <w:proofErr w:type="spellEnd"/>
      <w:r w:rsidRPr="007D1416">
        <w:rPr>
          <w:rFonts w:ascii="Times New Roman" w:hAnsi="Times New Roman"/>
          <w:sz w:val="24"/>
          <w:lang w:val="fr-FR"/>
        </w:rPr>
        <w:t xml:space="preserve"> </w:t>
      </w:r>
      <w:proofErr w:type="spellStart"/>
      <w:r w:rsidRPr="007D1416">
        <w:rPr>
          <w:rFonts w:ascii="Times New Roman" w:hAnsi="Times New Roman"/>
          <w:sz w:val="24"/>
          <w:lang w:val="fr-FR"/>
        </w:rPr>
        <w:t>park</w:t>
      </w:r>
      <w:proofErr w:type="spellEnd"/>
      <w:r w:rsidRPr="007D1416">
        <w:rPr>
          <w:rFonts w:ascii="Times New Roman" w:hAnsi="Times New Roman"/>
          <w:sz w:val="24"/>
          <w:lang w:val="fr-FR"/>
        </w:rPr>
        <w:t xml:space="preserve"> </w:t>
      </w:r>
      <w:r w:rsidR="00211611" w:rsidRPr="007D1416">
        <w:rPr>
          <w:rFonts w:ascii="Times New Roman" w:hAnsi="Times New Roman"/>
          <w:sz w:val="24"/>
          <w:lang w:val="fr-FR"/>
        </w:rPr>
        <w:t xml:space="preserve">et </w:t>
      </w:r>
      <w:r w:rsidRPr="007D1416">
        <w:rPr>
          <w:rFonts w:ascii="Times New Roman" w:hAnsi="Times New Roman"/>
          <w:sz w:val="24"/>
          <w:lang w:val="fr-FR"/>
        </w:rPr>
        <w:t>celle de la fin de la réalisation du Wilkinson dans l’usine du haut</w:t>
      </w:r>
      <w:r w:rsidR="002A06BA" w:rsidRPr="007D1416">
        <w:rPr>
          <w:rFonts w:ascii="Times New Roman" w:hAnsi="Times New Roman"/>
          <w:sz w:val="24"/>
          <w:lang w:val="fr-FR"/>
        </w:rPr>
        <w:t xml:space="preserve">, d’après les plans de Gérard </w:t>
      </w:r>
      <w:proofErr w:type="spellStart"/>
      <w:r w:rsidR="002A06BA" w:rsidRPr="007D1416">
        <w:rPr>
          <w:rFonts w:ascii="Times New Roman" w:hAnsi="Times New Roman"/>
          <w:sz w:val="24"/>
          <w:lang w:val="fr-FR"/>
        </w:rPr>
        <w:t>Dalstein</w:t>
      </w:r>
      <w:proofErr w:type="spellEnd"/>
      <w:r w:rsidR="002A06BA" w:rsidRPr="007D1416">
        <w:rPr>
          <w:rFonts w:ascii="Times New Roman" w:hAnsi="Times New Roman"/>
          <w:sz w:val="24"/>
          <w:lang w:val="fr-FR"/>
        </w:rPr>
        <w:t>.</w:t>
      </w:r>
      <w:r w:rsidRPr="007D1416">
        <w:rPr>
          <w:rFonts w:ascii="Times New Roman" w:hAnsi="Times New Roman"/>
          <w:sz w:val="24"/>
          <w:lang w:val="fr-FR"/>
        </w:rPr>
        <w:t xml:space="preserve"> Pendant 15 ans, nous avons</w:t>
      </w:r>
      <w:r w:rsidR="002A06BA" w:rsidRPr="007D1416">
        <w:rPr>
          <w:rFonts w:ascii="Times New Roman" w:hAnsi="Times New Roman"/>
          <w:sz w:val="24"/>
          <w:lang w:val="fr-FR"/>
        </w:rPr>
        <w:t xml:space="preserve"> espéré le mettre à feu à titre expérimental après des travaux mineurs de protection de la charpente jusqu’</w:t>
      </w:r>
      <w:r w:rsidR="007B1B22" w:rsidRPr="007D1416">
        <w:rPr>
          <w:rFonts w:ascii="Times New Roman" w:hAnsi="Times New Roman"/>
          <w:sz w:val="24"/>
          <w:lang w:val="fr-FR"/>
        </w:rPr>
        <w:t xml:space="preserve">à </w:t>
      </w:r>
      <w:r w:rsidR="003441AF" w:rsidRPr="007D1416">
        <w:rPr>
          <w:rFonts w:ascii="Times New Roman" w:hAnsi="Times New Roman"/>
          <w:sz w:val="24"/>
          <w:lang w:val="fr-FR"/>
        </w:rPr>
        <w:t xml:space="preserve">cette année </w:t>
      </w:r>
      <w:r w:rsidR="002A06BA" w:rsidRPr="007D1416">
        <w:rPr>
          <w:rFonts w:ascii="Times New Roman" w:hAnsi="Times New Roman"/>
          <w:sz w:val="24"/>
          <w:lang w:val="fr-FR"/>
        </w:rPr>
        <w:t xml:space="preserve">où il nous a été demandé </w:t>
      </w:r>
      <w:r w:rsidR="003441AF" w:rsidRPr="007D1416">
        <w:rPr>
          <w:rFonts w:ascii="Times New Roman" w:hAnsi="Times New Roman"/>
          <w:sz w:val="24"/>
          <w:lang w:val="fr-FR"/>
        </w:rPr>
        <w:t>la production d’</w:t>
      </w:r>
      <w:r w:rsidR="002A06BA" w:rsidRPr="007D1416">
        <w:rPr>
          <w:rFonts w:ascii="Times New Roman" w:hAnsi="Times New Roman"/>
          <w:sz w:val="24"/>
          <w:lang w:val="fr-FR"/>
        </w:rPr>
        <w:t xml:space="preserve">un certificat de conformité. Celui de Gérard n’a pas été aussi convaincant que celui d’une société comme SOCOTEC, malheureusement incompétente en la matière. Nous avons donc décidé d’en construire un second, au conservatoire, où son existence était attestée depuis 1827. </w:t>
      </w:r>
    </w:p>
    <w:p w:rsidR="00FC1B9C" w:rsidRPr="007D1416" w:rsidRDefault="00FC1B9C" w:rsidP="00FC1B9C">
      <w:pPr>
        <w:jc w:val="both"/>
        <w:rPr>
          <w:rFonts w:ascii="Times New Roman" w:hAnsi="Times New Roman"/>
          <w:sz w:val="24"/>
          <w:lang w:val="fr-FR"/>
        </w:rPr>
      </w:pPr>
    </w:p>
    <w:p w:rsidR="00FC1B9C" w:rsidRPr="007D1416" w:rsidRDefault="00FC1B9C" w:rsidP="007D1416">
      <w:pPr>
        <w:jc w:val="both"/>
        <w:rPr>
          <w:rFonts w:ascii="Times New Roman" w:hAnsi="Times New Roman"/>
          <w:sz w:val="24"/>
          <w:lang w:val="fr-FR"/>
        </w:rPr>
      </w:pPr>
      <w:r w:rsidRPr="007D1416">
        <w:rPr>
          <w:rFonts w:ascii="Times New Roman" w:hAnsi="Times New Roman"/>
          <w:sz w:val="24"/>
          <w:lang w:val="fr-FR"/>
        </w:rPr>
        <w:t xml:space="preserve">Merci aux membres de l’ASPM qui chaque mardi travaillent au conservatoire : </w:t>
      </w:r>
      <w:r w:rsidR="000031D7" w:rsidRPr="007D1416">
        <w:rPr>
          <w:rFonts w:ascii="Times New Roman" w:hAnsi="Times New Roman"/>
          <w:sz w:val="24"/>
          <w:lang w:val="fr-FR"/>
        </w:rPr>
        <w:t xml:space="preserve">Francis </w:t>
      </w:r>
      <w:proofErr w:type="spellStart"/>
      <w:r w:rsidRPr="007D1416">
        <w:rPr>
          <w:rFonts w:ascii="Times New Roman" w:hAnsi="Times New Roman"/>
          <w:sz w:val="24"/>
          <w:lang w:val="fr-FR"/>
        </w:rPr>
        <w:t>Talmetier</w:t>
      </w:r>
      <w:proofErr w:type="spellEnd"/>
      <w:r w:rsidR="000031D7" w:rsidRPr="007D1416">
        <w:rPr>
          <w:rFonts w:ascii="Times New Roman" w:hAnsi="Times New Roman"/>
          <w:sz w:val="24"/>
          <w:lang w:val="fr-FR"/>
        </w:rPr>
        <w:t xml:space="preserve">, </w:t>
      </w:r>
      <w:r w:rsidRPr="007D1416">
        <w:rPr>
          <w:rFonts w:ascii="Times New Roman" w:hAnsi="Times New Roman"/>
          <w:sz w:val="24"/>
          <w:lang w:val="fr-FR"/>
        </w:rPr>
        <w:t xml:space="preserve">Sylvain Roze, Guy </w:t>
      </w:r>
      <w:proofErr w:type="spellStart"/>
      <w:r w:rsidRPr="007D1416">
        <w:rPr>
          <w:rFonts w:ascii="Times New Roman" w:hAnsi="Times New Roman"/>
          <w:sz w:val="24"/>
          <w:lang w:val="fr-FR"/>
        </w:rPr>
        <w:t>Sublet</w:t>
      </w:r>
      <w:proofErr w:type="spellEnd"/>
      <w:r w:rsidRPr="007D1416">
        <w:rPr>
          <w:rFonts w:ascii="Times New Roman" w:hAnsi="Times New Roman"/>
          <w:sz w:val="24"/>
          <w:lang w:val="fr-FR"/>
        </w:rPr>
        <w:t xml:space="preserve">, Jean-Alain </w:t>
      </w:r>
      <w:proofErr w:type="spellStart"/>
      <w:r w:rsidRPr="007D1416">
        <w:rPr>
          <w:rFonts w:ascii="Times New Roman" w:hAnsi="Times New Roman"/>
          <w:sz w:val="24"/>
          <w:lang w:val="fr-FR"/>
        </w:rPr>
        <w:t>Treilhaud</w:t>
      </w:r>
      <w:proofErr w:type="spellEnd"/>
      <w:r w:rsidRPr="007D1416">
        <w:rPr>
          <w:rFonts w:ascii="Times New Roman" w:hAnsi="Times New Roman"/>
          <w:sz w:val="24"/>
          <w:lang w:val="fr-FR"/>
        </w:rPr>
        <w:t>, Benoît</w:t>
      </w:r>
      <w:r w:rsidR="007D7B5E" w:rsidRPr="007D1416">
        <w:rPr>
          <w:rFonts w:ascii="Times New Roman" w:hAnsi="Times New Roman"/>
          <w:sz w:val="24"/>
          <w:lang w:val="fr-FR"/>
        </w:rPr>
        <w:t xml:space="preserve"> et Yves</w:t>
      </w:r>
      <w:r w:rsidR="00652CEC" w:rsidRPr="007D1416">
        <w:rPr>
          <w:rFonts w:ascii="Times New Roman" w:hAnsi="Times New Roman"/>
          <w:sz w:val="24"/>
          <w:lang w:val="fr-FR"/>
        </w:rPr>
        <w:t xml:space="preserve"> </w:t>
      </w:r>
      <w:proofErr w:type="spellStart"/>
      <w:r w:rsidRPr="007D1416">
        <w:rPr>
          <w:rFonts w:ascii="Times New Roman" w:hAnsi="Times New Roman"/>
          <w:sz w:val="24"/>
          <w:lang w:val="fr-FR"/>
        </w:rPr>
        <w:t>Lamorlette</w:t>
      </w:r>
      <w:proofErr w:type="spellEnd"/>
      <w:r w:rsidRPr="007D1416">
        <w:rPr>
          <w:rFonts w:ascii="Times New Roman" w:hAnsi="Times New Roman"/>
          <w:sz w:val="24"/>
          <w:lang w:val="fr-FR"/>
        </w:rPr>
        <w:t xml:space="preserve">, Marie-Thérèse </w:t>
      </w:r>
      <w:proofErr w:type="spellStart"/>
      <w:r w:rsidRPr="007D1416">
        <w:rPr>
          <w:rFonts w:ascii="Times New Roman" w:hAnsi="Times New Roman"/>
          <w:sz w:val="24"/>
          <w:lang w:val="fr-FR"/>
        </w:rPr>
        <w:t>Duda</w:t>
      </w:r>
      <w:proofErr w:type="spellEnd"/>
      <w:r w:rsidRPr="007D1416">
        <w:rPr>
          <w:rFonts w:ascii="Times New Roman" w:hAnsi="Times New Roman"/>
          <w:sz w:val="24"/>
          <w:lang w:val="fr-FR"/>
        </w:rPr>
        <w:t xml:space="preserve">, </w:t>
      </w:r>
      <w:r w:rsidR="000031D7" w:rsidRPr="007D1416">
        <w:rPr>
          <w:rFonts w:ascii="Times New Roman" w:hAnsi="Times New Roman"/>
          <w:sz w:val="24"/>
          <w:lang w:val="fr-FR"/>
        </w:rPr>
        <w:t>Francis Marchal</w:t>
      </w:r>
      <w:r w:rsidR="007D7B5E" w:rsidRPr="007D1416">
        <w:rPr>
          <w:rFonts w:ascii="Times New Roman" w:hAnsi="Times New Roman"/>
          <w:sz w:val="24"/>
          <w:lang w:val="fr-FR"/>
        </w:rPr>
        <w:t>,</w:t>
      </w:r>
      <w:r w:rsidR="000031D7" w:rsidRPr="007D1416">
        <w:rPr>
          <w:rFonts w:ascii="Times New Roman" w:hAnsi="Times New Roman"/>
          <w:sz w:val="24"/>
          <w:lang w:val="fr-FR"/>
        </w:rPr>
        <w:t xml:space="preserve"> </w:t>
      </w:r>
      <w:r w:rsidR="00652CEC" w:rsidRPr="007D1416">
        <w:rPr>
          <w:rFonts w:ascii="Times New Roman" w:hAnsi="Times New Roman"/>
          <w:sz w:val="24"/>
          <w:lang w:val="fr-FR"/>
        </w:rPr>
        <w:t xml:space="preserve">François </w:t>
      </w:r>
      <w:proofErr w:type="spellStart"/>
      <w:r w:rsidR="00652CEC" w:rsidRPr="007D1416">
        <w:rPr>
          <w:rFonts w:ascii="Times New Roman" w:hAnsi="Times New Roman"/>
          <w:sz w:val="24"/>
          <w:lang w:val="fr-FR"/>
        </w:rPr>
        <w:t>Niederberger</w:t>
      </w:r>
      <w:proofErr w:type="spellEnd"/>
      <w:r w:rsidR="00652CEC" w:rsidRPr="007D1416">
        <w:rPr>
          <w:rFonts w:ascii="Times New Roman" w:hAnsi="Times New Roman"/>
          <w:sz w:val="24"/>
          <w:lang w:val="fr-FR"/>
        </w:rPr>
        <w:t xml:space="preserve">, </w:t>
      </w:r>
      <w:r w:rsidRPr="007D1416">
        <w:rPr>
          <w:rFonts w:ascii="Times New Roman" w:hAnsi="Times New Roman"/>
          <w:sz w:val="24"/>
          <w:lang w:val="fr-FR"/>
        </w:rPr>
        <w:t xml:space="preserve">Erick </w:t>
      </w:r>
      <w:proofErr w:type="spellStart"/>
      <w:r w:rsidRPr="007D1416">
        <w:rPr>
          <w:rFonts w:ascii="Times New Roman" w:hAnsi="Times New Roman"/>
          <w:sz w:val="24"/>
          <w:lang w:val="fr-FR"/>
        </w:rPr>
        <w:t>Kammer</w:t>
      </w:r>
      <w:proofErr w:type="spellEnd"/>
      <w:r w:rsidR="00652CEC" w:rsidRPr="007D1416">
        <w:rPr>
          <w:rFonts w:ascii="Times New Roman" w:hAnsi="Times New Roman"/>
          <w:sz w:val="24"/>
          <w:lang w:val="fr-FR"/>
        </w:rPr>
        <w:t xml:space="preserve"> et Francis Bourguignon pour les inventaires, Michel Couturier pour le cubilot, Yves et Emmanuel </w:t>
      </w:r>
      <w:proofErr w:type="spellStart"/>
      <w:r w:rsidR="00652CEC" w:rsidRPr="007D1416">
        <w:rPr>
          <w:rFonts w:ascii="Times New Roman" w:hAnsi="Times New Roman"/>
          <w:sz w:val="24"/>
          <w:lang w:val="fr-FR"/>
        </w:rPr>
        <w:t>Saget</w:t>
      </w:r>
      <w:proofErr w:type="spellEnd"/>
      <w:r w:rsidR="00652CEC" w:rsidRPr="007D1416">
        <w:rPr>
          <w:rFonts w:ascii="Times New Roman" w:hAnsi="Times New Roman"/>
          <w:sz w:val="24"/>
          <w:lang w:val="fr-FR"/>
        </w:rPr>
        <w:t xml:space="preserve"> pour le </w:t>
      </w:r>
      <w:proofErr w:type="spellStart"/>
      <w:r w:rsidR="00652CEC" w:rsidRPr="007D1416">
        <w:rPr>
          <w:rFonts w:ascii="Times New Roman" w:hAnsi="Times New Roman"/>
          <w:sz w:val="24"/>
          <w:lang w:val="fr-FR"/>
        </w:rPr>
        <w:t>wilkinson</w:t>
      </w:r>
      <w:proofErr w:type="spellEnd"/>
      <w:r w:rsidR="00652CEC" w:rsidRPr="007D1416">
        <w:rPr>
          <w:rFonts w:ascii="Times New Roman" w:hAnsi="Times New Roman"/>
          <w:sz w:val="24"/>
          <w:lang w:val="fr-FR"/>
        </w:rPr>
        <w:t xml:space="preserve">, sans oublier Monique </w:t>
      </w:r>
      <w:proofErr w:type="spellStart"/>
      <w:r w:rsidR="00652CEC" w:rsidRPr="007D1416">
        <w:rPr>
          <w:rFonts w:ascii="Times New Roman" w:hAnsi="Times New Roman"/>
          <w:sz w:val="24"/>
          <w:lang w:val="fr-FR"/>
        </w:rPr>
        <w:t>Fiot</w:t>
      </w:r>
      <w:proofErr w:type="spellEnd"/>
      <w:r w:rsidR="00652CEC" w:rsidRPr="007D1416">
        <w:rPr>
          <w:rFonts w:ascii="Times New Roman" w:hAnsi="Times New Roman"/>
          <w:sz w:val="24"/>
          <w:lang w:val="fr-FR"/>
        </w:rPr>
        <w:t xml:space="preserve"> et toute l’équipe qui assure la réussite de l’accueil et du pique-nique de la coulée, Daniel </w:t>
      </w:r>
      <w:proofErr w:type="spellStart"/>
      <w:r w:rsidR="00652CEC" w:rsidRPr="007D1416">
        <w:rPr>
          <w:rFonts w:ascii="Times New Roman" w:hAnsi="Times New Roman"/>
          <w:sz w:val="24"/>
          <w:lang w:val="fr-FR"/>
        </w:rPr>
        <w:t>Fiot</w:t>
      </w:r>
      <w:proofErr w:type="spellEnd"/>
      <w:r w:rsidR="00652CEC" w:rsidRPr="007D1416">
        <w:rPr>
          <w:rFonts w:ascii="Times New Roman" w:hAnsi="Times New Roman"/>
          <w:sz w:val="24"/>
          <w:lang w:val="fr-FR"/>
        </w:rPr>
        <w:t xml:space="preserve">,  Luc Brossier, Jacques </w:t>
      </w:r>
      <w:proofErr w:type="spellStart"/>
      <w:r w:rsidR="00652CEC" w:rsidRPr="007D1416">
        <w:rPr>
          <w:rFonts w:ascii="Times New Roman" w:hAnsi="Times New Roman"/>
          <w:sz w:val="24"/>
          <w:lang w:val="fr-FR"/>
        </w:rPr>
        <w:t>Labarre</w:t>
      </w:r>
      <w:proofErr w:type="spellEnd"/>
      <w:r w:rsidR="00652CEC" w:rsidRPr="007D1416">
        <w:rPr>
          <w:rFonts w:ascii="Times New Roman" w:hAnsi="Times New Roman"/>
          <w:sz w:val="24"/>
          <w:lang w:val="fr-FR"/>
        </w:rPr>
        <w:t xml:space="preserve"> </w:t>
      </w:r>
      <w:r w:rsidR="000031D7" w:rsidRPr="007D1416">
        <w:rPr>
          <w:rFonts w:ascii="Times New Roman" w:hAnsi="Times New Roman"/>
          <w:sz w:val="24"/>
          <w:lang w:val="fr-FR"/>
        </w:rPr>
        <w:t>et ceux qui donnent un coup de main.</w:t>
      </w:r>
    </w:p>
    <w:p w:rsidR="00FC1B9C" w:rsidRPr="007D1416" w:rsidRDefault="00FC1B9C" w:rsidP="00FC1B9C">
      <w:pPr>
        <w:jc w:val="both"/>
        <w:rPr>
          <w:rFonts w:ascii="Times New Roman" w:hAnsi="Times New Roman"/>
          <w:sz w:val="24"/>
          <w:lang w:val="fr-FR"/>
        </w:rPr>
      </w:pPr>
    </w:p>
    <w:p w:rsidR="00FC1B9C" w:rsidRPr="007D1416" w:rsidRDefault="00FC1B9C" w:rsidP="00FC1B9C">
      <w:pPr>
        <w:jc w:val="center"/>
        <w:rPr>
          <w:rFonts w:ascii="Times New Roman" w:hAnsi="Times New Roman"/>
          <w:b/>
          <w:sz w:val="24"/>
          <w:lang w:val="fr-FR"/>
        </w:rPr>
      </w:pPr>
      <w:r w:rsidRPr="007D1416">
        <w:rPr>
          <w:rFonts w:ascii="Times New Roman" w:hAnsi="Times New Roman"/>
          <w:b/>
          <w:sz w:val="24"/>
          <w:lang w:val="fr-FR"/>
        </w:rPr>
        <w:t>SITE INTERNET BASES</w:t>
      </w:r>
      <w:r w:rsidR="008D52B6" w:rsidRPr="007D1416">
        <w:rPr>
          <w:rFonts w:ascii="Times New Roman" w:hAnsi="Times New Roman"/>
          <w:b/>
          <w:sz w:val="24"/>
          <w:lang w:val="fr-FR"/>
        </w:rPr>
        <w:t xml:space="preserve">, </w:t>
      </w:r>
      <w:r w:rsidRPr="007D1416">
        <w:rPr>
          <w:rFonts w:ascii="Times New Roman" w:hAnsi="Times New Roman"/>
          <w:b/>
          <w:sz w:val="24"/>
          <w:lang w:val="fr-FR"/>
        </w:rPr>
        <w:t xml:space="preserve">CENTRE DE RESSOURCES </w:t>
      </w:r>
      <w:r w:rsidR="00D501B2" w:rsidRPr="007D1416">
        <w:rPr>
          <w:rFonts w:ascii="Times New Roman" w:hAnsi="Times New Roman"/>
          <w:b/>
          <w:sz w:val="24"/>
          <w:lang w:val="fr-FR"/>
        </w:rPr>
        <w:t>et PRÉSENCE SUR LE NET</w:t>
      </w:r>
    </w:p>
    <w:p w:rsidR="00FC1B9C" w:rsidRPr="007D1416" w:rsidRDefault="00FC1B9C" w:rsidP="00FC1B9C">
      <w:pPr>
        <w:jc w:val="center"/>
        <w:rPr>
          <w:rFonts w:ascii="Times New Roman" w:hAnsi="Times New Roman"/>
          <w:b/>
          <w:sz w:val="24"/>
          <w:lang w:val="fr-FR"/>
        </w:rPr>
      </w:pPr>
    </w:p>
    <w:p w:rsidR="00FC1B9C" w:rsidRPr="007D1416" w:rsidRDefault="00FC1B9C" w:rsidP="00FC1B9C">
      <w:pPr>
        <w:rPr>
          <w:rFonts w:ascii="Times New Roman" w:hAnsi="Times New Roman"/>
          <w:sz w:val="24"/>
          <w:lang w:val="fr-FR"/>
        </w:rPr>
      </w:pPr>
      <w:r w:rsidRPr="007D1416">
        <w:rPr>
          <w:rFonts w:ascii="Times New Roman" w:hAnsi="Times New Roman"/>
          <w:sz w:val="24"/>
          <w:lang w:val="fr-FR"/>
        </w:rPr>
        <w:t>Nous avons poursuivi le développement de notre site Internet fontesdart.org</w:t>
      </w:r>
      <w:r w:rsidR="008D52B6" w:rsidRPr="007D1416">
        <w:rPr>
          <w:rFonts w:ascii="Times New Roman" w:hAnsi="Times New Roman"/>
          <w:sz w:val="24"/>
          <w:lang w:val="fr-FR"/>
        </w:rPr>
        <w:t>,</w:t>
      </w:r>
      <w:r w:rsidRPr="007D1416">
        <w:rPr>
          <w:rFonts w:ascii="Times New Roman" w:hAnsi="Times New Roman"/>
          <w:sz w:val="24"/>
          <w:lang w:val="fr-FR"/>
        </w:rPr>
        <w:t xml:space="preserve"> des bases de données </w:t>
      </w:r>
      <w:r w:rsidR="008D52B6" w:rsidRPr="007D1416">
        <w:rPr>
          <w:rFonts w:ascii="Times New Roman" w:hAnsi="Times New Roman"/>
          <w:sz w:val="24"/>
          <w:lang w:val="fr-FR"/>
        </w:rPr>
        <w:t xml:space="preserve">et </w:t>
      </w:r>
      <w:r w:rsidRPr="007D1416">
        <w:rPr>
          <w:rFonts w:ascii="Times New Roman" w:hAnsi="Times New Roman"/>
          <w:sz w:val="24"/>
          <w:lang w:val="fr-FR"/>
        </w:rPr>
        <w:t>du centre de ressources.</w:t>
      </w:r>
      <w:r w:rsidR="002961DB" w:rsidRPr="007D1416">
        <w:rPr>
          <w:rFonts w:ascii="Times New Roman" w:hAnsi="Times New Roman"/>
          <w:sz w:val="24"/>
          <w:lang w:val="fr-FR"/>
        </w:rPr>
        <w:t xml:space="preserve"> Ceux-ci ont fait l’objet </w:t>
      </w:r>
      <w:r w:rsidR="00663FB3" w:rsidRPr="007D1416">
        <w:rPr>
          <w:rFonts w:ascii="Times New Roman" w:hAnsi="Times New Roman"/>
          <w:sz w:val="24"/>
          <w:lang w:val="fr-FR"/>
        </w:rPr>
        <w:t xml:space="preserve">de 62 942 clics avec un pic en septembre. Cette année, nous </w:t>
      </w:r>
      <w:r w:rsidR="003441AF" w:rsidRPr="007D1416">
        <w:rPr>
          <w:rFonts w:ascii="Times New Roman" w:hAnsi="Times New Roman"/>
          <w:sz w:val="24"/>
          <w:lang w:val="fr-FR"/>
        </w:rPr>
        <w:t xml:space="preserve">ne pouvons pas donner une ventilation de ceux-ci pour des raisons techniques </w:t>
      </w:r>
      <w:r w:rsidR="00663FB3" w:rsidRPr="007D1416">
        <w:rPr>
          <w:rFonts w:ascii="Times New Roman" w:hAnsi="Times New Roman"/>
          <w:sz w:val="24"/>
          <w:lang w:val="fr-FR"/>
        </w:rPr>
        <w:t>mais le ferons l’année prochaine.</w:t>
      </w:r>
      <w:r w:rsidR="00E75911" w:rsidRPr="007D1416">
        <w:rPr>
          <w:rFonts w:ascii="Times New Roman" w:hAnsi="Times New Roman"/>
          <w:sz w:val="24"/>
          <w:lang w:val="fr-FR"/>
        </w:rPr>
        <w:t xml:space="preserve"> </w:t>
      </w:r>
      <w:r w:rsidR="003441AF" w:rsidRPr="007D1416">
        <w:rPr>
          <w:rFonts w:ascii="Times New Roman" w:hAnsi="Times New Roman"/>
          <w:sz w:val="24"/>
          <w:lang w:val="fr-FR"/>
        </w:rPr>
        <w:t xml:space="preserve">Est principalement en cause </w:t>
      </w:r>
      <w:r w:rsidR="008D52B6" w:rsidRPr="007D1416">
        <w:rPr>
          <w:rFonts w:ascii="Times New Roman" w:hAnsi="Times New Roman"/>
          <w:sz w:val="24"/>
          <w:lang w:val="fr-FR"/>
        </w:rPr>
        <w:t xml:space="preserve">l’obsolescence du logiciel </w:t>
      </w:r>
      <w:proofErr w:type="spellStart"/>
      <w:r w:rsidR="008D52B6" w:rsidRPr="007D1416">
        <w:rPr>
          <w:rFonts w:ascii="Times New Roman" w:hAnsi="Times New Roman"/>
          <w:sz w:val="24"/>
          <w:lang w:val="fr-FR"/>
        </w:rPr>
        <w:t>Classipress</w:t>
      </w:r>
      <w:proofErr w:type="spellEnd"/>
      <w:r w:rsidR="008D52B6" w:rsidRPr="007D1416">
        <w:rPr>
          <w:rFonts w:ascii="Times New Roman" w:hAnsi="Times New Roman"/>
          <w:sz w:val="24"/>
          <w:lang w:val="fr-FR"/>
        </w:rPr>
        <w:t xml:space="preserve"> </w:t>
      </w:r>
      <w:r w:rsidR="003441AF" w:rsidRPr="007D1416">
        <w:rPr>
          <w:rFonts w:ascii="Times New Roman" w:hAnsi="Times New Roman"/>
          <w:sz w:val="24"/>
          <w:lang w:val="fr-FR"/>
        </w:rPr>
        <w:t xml:space="preserve">qui </w:t>
      </w:r>
      <w:r w:rsidR="008D52B6" w:rsidRPr="007D1416">
        <w:rPr>
          <w:rFonts w:ascii="Times New Roman" w:hAnsi="Times New Roman"/>
          <w:sz w:val="24"/>
          <w:lang w:val="fr-FR"/>
        </w:rPr>
        <w:t xml:space="preserve">nous amène à travailler à </w:t>
      </w:r>
      <w:r w:rsidR="00E75911" w:rsidRPr="007D1416">
        <w:rPr>
          <w:rFonts w:ascii="Times New Roman" w:hAnsi="Times New Roman"/>
          <w:sz w:val="24"/>
          <w:lang w:val="fr-FR"/>
        </w:rPr>
        <w:t xml:space="preserve">une solution de rechange </w:t>
      </w:r>
      <w:r w:rsidR="003441AF" w:rsidRPr="007D1416">
        <w:rPr>
          <w:rFonts w:ascii="Times New Roman" w:hAnsi="Times New Roman"/>
          <w:sz w:val="24"/>
          <w:lang w:val="fr-FR"/>
        </w:rPr>
        <w:t xml:space="preserve">permettant </w:t>
      </w:r>
      <w:r w:rsidR="00E75911" w:rsidRPr="007D1416">
        <w:rPr>
          <w:rFonts w:ascii="Times New Roman" w:hAnsi="Times New Roman"/>
          <w:sz w:val="24"/>
          <w:lang w:val="fr-FR"/>
        </w:rPr>
        <w:t xml:space="preserve">la récupération des données </w:t>
      </w:r>
      <w:r w:rsidR="008D52B6" w:rsidRPr="007D1416">
        <w:rPr>
          <w:rFonts w:ascii="Times New Roman" w:hAnsi="Times New Roman"/>
          <w:sz w:val="24"/>
          <w:lang w:val="fr-FR"/>
        </w:rPr>
        <w:t>an</w:t>
      </w:r>
      <w:r w:rsidR="00E75911" w:rsidRPr="007D1416">
        <w:rPr>
          <w:rFonts w:ascii="Times New Roman" w:hAnsi="Times New Roman"/>
          <w:sz w:val="24"/>
          <w:lang w:val="fr-FR"/>
        </w:rPr>
        <w:t xml:space="preserve">térieures </w:t>
      </w:r>
      <w:r w:rsidR="008D52B6" w:rsidRPr="007D1416">
        <w:rPr>
          <w:rFonts w:ascii="Times New Roman" w:hAnsi="Times New Roman"/>
          <w:sz w:val="24"/>
          <w:lang w:val="fr-FR"/>
        </w:rPr>
        <w:t xml:space="preserve">et leur intégration dans </w:t>
      </w:r>
      <w:r w:rsidR="00E75911" w:rsidRPr="007D1416">
        <w:rPr>
          <w:rFonts w:ascii="Times New Roman" w:hAnsi="Times New Roman"/>
          <w:sz w:val="24"/>
          <w:lang w:val="fr-FR"/>
        </w:rPr>
        <w:t xml:space="preserve">une nouvelle architecture </w:t>
      </w:r>
      <w:r w:rsidR="007B1B22" w:rsidRPr="007D1416">
        <w:rPr>
          <w:rFonts w:ascii="Times New Roman" w:hAnsi="Times New Roman"/>
          <w:sz w:val="24"/>
          <w:lang w:val="fr-FR"/>
        </w:rPr>
        <w:t>plus souple et ayant un potent</w:t>
      </w:r>
      <w:r w:rsidR="003441AF" w:rsidRPr="007D1416">
        <w:rPr>
          <w:rFonts w:ascii="Times New Roman" w:hAnsi="Times New Roman"/>
          <w:sz w:val="24"/>
          <w:lang w:val="fr-FR"/>
        </w:rPr>
        <w:t>iel</w:t>
      </w:r>
      <w:r w:rsidR="007B1B22" w:rsidRPr="007D1416">
        <w:rPr>
          <w:rFonts w:ascii="Times New Roman" w:hAnsi="Times New Roman"/>
          <w:sz w:val="24"/>
          <w:lang w:val="fr-FR"/>
        </w:rPr>
        <w:t xml:space="preserve"> de développement. </w:t>
      </w:r>
    </w:p>
    <w:p w:rsidR="00FC1B9C" w:rsidRPr="007D1416" w:rsidRDefault="00FC1B9C" w:rsidP="00FC1B9C">
      <w:pPr>
        <w:pStyle w:val="Paragraphedeliste"/>
        <w:numPr>
          <w:ilvl w:val="0"/>
          <w:numId w:val="6"/>
        </w:numPr>
        <w:rPr>
          <w:rFonts w:ascii="Times New Roman" w:hAnsi="Times New Roman"/>
          <w:sz w:val="24"/>
          <w:lang w:val="fr-FR"/>
        </w:rPr>
      </w:pPr>
      <w:r w:rsidRPr="007D1416">
        <w:rPr>
          <w:rFonts w:ascii="Times New Roman" w:hAnsi="Times New Roman"/>
          <w:b/>
          <w:sz w:val="24"/>
          <w:lang w:val="fr-FR"/>
        </w:rPr>
        <w:t>Fontesdart.org</w:t>
      </w:r>
      <w:r w:rsidRPr="007D1416">
        <w:rPr>
          <w:rFonts w:ascii="Times New Roman" w:hAnsi="Times New Roman"/>
          <w:sz w:val="24"/>
          <w:lang w:val="fr-FR"/>
        </w:rPr>
        <w:t xml:space="preserve"> : </w:t>
      </w:r>
      <w:r w:rsidR="007718A3" w:rsidRPr="007D1416">
        <w:rPr>
          <w:rFonts w:ascii="Times New Roman" w:hAnsi="Times New Roman"/>
          <w:sz w:val="24"/>
          <w:lang w:val="fr-FR"/>
        </w:rPr>
        <w:t xml:space="preserve">Le site s’est enrichi par le biais des bases de données et du centre de ressources qu’il abrite. </w:t>
      </w:r>
    </w:p>
    <w:p w:rsidR="004D1852" w:rsidRPr="007D1416" w:rsidRDefault="00FC1B9C" w:rsidP="00FC1B9C">
      <w:pPr>
        <w:pStyle w:val="Paragraphedeliste"/>
        <w:numPr>
          <w:ilvl w:val="0"/>
          <w:numId w:val="6"/>
        </w:numPr>
        <w:rPr>
          <w:rFonts w:ascii="Times New Roman" w:hAnsi="Times New Roman"/>
          <w:sz w:val="24"/>
          <w:lang w:val="fr-FR"/>
        </w:rPr>
      </w:pPr>
      <w:r w:rsidRPr="007D1416">
        <w:rPr>
          <w:rFonts w:ascii="Times New Roman" w:hAnsi="Times New Roman"/>
          <w:b/>
          <w:sz w:val="24"/>
          <w:lang w:val="fr-FR"/>
        </w:rPr>
        <w:t>Base e-</w:t>
      </w:r>
      <w:proofErr w:type="spellStart"/>
      <w:r w:rsidRPr="007D1416">
        <w:rPr>
          <w:rFonts w:ascii="Times New Roman" w:hAnsi="Times New Roman"/>
          <w:b/>
          <w:sz w:val="24"/>
          <w:lang w:val="fr-FR"/>
        </w:rPr>
        <w:t>monumen</w:t>
      </w:r>
      <w:proofErr w:type="spellEnd"/>
      <w:r w:rsidRPr="007D1416">
        <w:rPr>
          <w:rFonts w:ascii="Times New Roman" w:hAnsi="Times New Roman"/>
          <w:sz w:val="24"/>
          <w:lang w:val="fr-FR"/>
        </w:rPr>
        <w:t xml:space="preserve"> </w:t>
      </w:r>
    </w:p>
    <w:p w:rsidR="00FC1B9C" w:rsidRPr="007D1416" w:rsidRDefault="00FC1B9C" w:rsidP="004D1852">
      <w:pPr>
        <w:pStyle w:val="Paragraphedeliste"/>
        <w:rPr>
          <w:rFonts w:ascii="Times New Roman" w:hAnsi="Times New Roman"/>
          <w:sz w:val="24"/>
          <w:lang w:val="fr-FR"/>
        </w:rPr>
      </w:pPr>
      <w:r w:rsidRPr="007D1416">
        <w:rPr>
          <w:rFonts w:ascii="Times New Roman" w:hAnsi="Times New Roman"/>
          <w:sz w:val="24"/>
          <w:lang w:val="fr-FR"/>
        </w:rPr>
        <w:t xml:space="preserve"> </w:t>
      </w:r>
      <w:r w:rsidR="001F0778" w:rsidRPr="007D1416">
        <w:rPr>
          <w:rFonts w:ascii="Times New Roman" w:hAnsi="Times New Roman"/>
          <w:sz w:val="24"/>
          <w:lang w:val="fr-FR"/>
        </w:rPr>
        <w:t xml:space="preserve">498 fiches supplémentaires ajoutées, essentiellement par Patricia </w:t>
      </w:r>
      <w:proofErr w:type="spellStart"/>
      <w:r w:rsidR="001F0778" w:rsidRPr="007D1416">
        <w:rPr>
          <w:rFonts w:ascii="Times New Roman" w:hAnsi="Times New Roman"/>
          <w:sz w:val="24"/>
          <w:lang w:val="fr-FR"/>
        </w:rPr>
        <w:t>Gury</w:t>
      </w:r>
      <w:proofErr w:type="spellEnd"/>
      <w:r w:rsidR="001F0778" w:rsidRPr="007D1416">
        <w:rPr>
          <w:rFonts w:ascii="Times New Roman" w:hAnsi="Times New Roman"/>
          <w:sz w:val="24"/>
          <w:lang w:val="fr-FR"/>
        </w:rPr>
        <w:t xml:space="preserve"> + 300 fiches révisées par Marie-José </w:t>
      </w:r>
      <w:proofErr w:type="spellStart"/>
      <w:r w:rsidR="001F0778" w:rsidRPr="007D1416">
        <w:rPr>
          <w:rFonts w:ascii="Times New Roman" w:hAnsi="Times New Roman"/>
          <w:sz w:val="24"/>
          <w:lang w:val="fr-FR"/>
        </w:rPr>
        <w:t>Perchet</w:t>
      </w:r>
      <w:proofErr w:type="spellEnd"/>
      <w:r w:rsidR="001F0778" w:rsidRPr="007D1416">
        <w:rPr>
          <w:rFonts w:ascii="Times New Roman" w:hAnsi="Times New Roman"/>
          <w:sz w:val="24"/>
          <w:lang w:val="fr-FR"/>
        </w:rPr>
        <w:t xml:space="preserve"> notamment les plus anciennes.</w:t>
      </w:r>
      <w:r w:rsidR="0060023B" w:rsidRPr="007D1416">
        <w:rPr>
          <w:rFonts w:ascii="Times New Roman" w:hAnsi="Times New Roman"/>
          <w:sz w:val="24"/>
          <w:lang w:val="fr-FR"/>
        </w:rPr>
        <w:t xml:space="preserve"> La base comprend 11 </w:t>
      </w:r>
      <w:r w:rsidR="0060023B" w:rsidRPr="007D1416">
        <w:rPr>
          <w:rFonts w:ascii="Times New Roman" w:hAnsi="Times New Roman"/>
          <w:sz w:val="24"/>
          <w:lang w:val="fr-FR"/>
        </w:rPr>
        <w:lastRenderedPageBreak/>
        <w:t xml:space="preserve">299 fiches </w:t>
      </w:r>
      <w:proofErr w:type="spellStart"/>
      <w:r w:rsidR="0060023B" w:rsidRPr="007D1416">
        <w:rPr>
          <w:rFonts w:ascii="Times New Roman" w:hAnsi="Times New Roman"/>
          <w:sz w:val="24"/>
          <w:lang w:val="fr-FR"/>
        </w:rPr>
        <w:t>monumen</w:t>
      </w:r>
      <w:proofErr w:type="spellEnd"/>
      <w:r w:rsidR="0060023B" w:rsidRPr="007D1416">
        <w:rPr>
          <w:rFonts w:ascii="Times New Roman" w:hAnsi="Times New Roman"/>
          <w:sz w:val="24"/>
          <w:lang w:val="fr-FR"/>
        </w:rPr>
        <w:t xml:space="preserve"> 2 273 notices </w:t>
      </w:r>
      <w:proofErr w:type="spellStart"/>
      <w:r w:rsidR="0060023B" w:rsidRPr="007D1416">
        <w:rPr>
          <w:rFonts w:ascii="Times New Roman" w:hAnsi="Times New Roman"/>
          <w:sz w:val="24"/>
          <w:lang w:val="fr-FR"/>
        </w:rPr>
        <w:t>nomen</w:t>
      </w:r>
      <w:proofErr w:type="spellEnd"/>
      <w:r w:rsidR="0060023B" w:rsidRPr="007D1416">
        <w:rPr>
          <w:rFonts w:ascii="Times New Roman" w:hAnsi="Times New Roman"/>
          <w:sz w:val="24"/>
          <w:lang w:val="fr-FR"/>
        </w:rPr>
        <w:t xml:space="preserve">, 6 899 planches de catalogues dans </w:t>
      </w:r>
      <w:proofErr w:type="spellStart"/>
      <w:r w:rsidR="0060023B" w:rsidRPr="007D1416">
        <w:rPr>
          <w:rFonts w:ascii="Times New Roman" w:hAnsi="Times New Roman"/>
          <w:sz w:val="24"/>
          <w:lang w:val="fr-FR"/>
        </w:rPr>
        <w:t>nomen</w:t>
      </w:r>
      <w:proofErr w:type="spellEnd"/>
      <w:r w:rsidR="006C610A" w:rsidRPr="007D1416">
        <w:rPr>
          <w:rFonts w:ascii="Times New Roman" w:hAnsi="Times New Roman"/>
          <w:sz w:val="24"/>
          <w:lang w:val="fr-FR"/>
        </w:rPr>
        <w:t xml:space="preserve">.  </w:t>
      </w:r>
    </w:p>
    <w:p w:rsidR="004D1852" w:rsidRPr="007D1416" w:rsidRDefault="00FC1B9C" w:rsidP="00FC1B9C">
      <w:pPr>
        <w:pStyle w:val="Paragraphedeliste"/>
        <w:numPr>
          <w:ilvl w:val="0"/>
          <w:numId w:val="6"/>
        </w:numPr>
        <w:rPr>
          <w:rFonts w:ascii="Times New Roman" w:hAnsi="Times New Roman"/>
          <w:sz w:val="24"/>
          <w:lang w:val="fr-FR"/>
        </w:rPr>
      </w:pPr>
      <w:r w:rsidRPr="007D1416">
        <w:rPr>
          <w:rFonts w:ascii="Times New Roman" w:hAnsi="Times New Roman"/>
          <w:b/>
          <w:sz w:val="24"/>
          <w:lang w:val="fr-FR"/>
        </w:rPr>
        <w:t xml:space="preserve">Ars </w:t>
      </w:r>
      <w:proofErr w:type="spellStart"/>
      <w:r w:rsidRPr="007D1416">
        <w:rPr>
          <w:rFonts w:ascii="Times New Roman" w:hAnsi="Times New Roman"/>
          <w:b/>
          <w:sz w:val="24"/>
          <w:lang w:val="fr-FR"/>
        </w:rPr>
        <w:t>metallica</w:t>
      </w:r>
      <w:proofErr w:type="spellEnd"/>
      <w:r w:rsidRPr="007D1416">
        <w:rPr>
          <w:rFonts w:ascii="Times New Roman" w:hAnsi="Times New Roman"/>
          <w:b/>
          <w:sz w:val="24"/>
          <w:lang w:val="fr-FR"/>
        </w:rPr>
        <w:t> </w:t>
      </w:r>
    </w:p>
    <w:p w:rsidR="006C610A" w:rsidRPr="007D1416" w:rsidRDefault="00FC1B9C" w:rsidP="004D1852">
      <w:pPr>
        <w:pStyle w:val="Paragraphedeliste"/>
        <w:rPr>
          <w:rFonts w:ascii="Times New Roman" w:hAnsi="Times New Roman"/>
          <w:sz w:val="24"/>
          <w:lang w:val="fr-FR"/>
        </w:rPr>
      </w:pPr>
      <w:r w:rsidRPr="007D1416">
        <w:rPr>
          <w:rFonts w:ascii="Times New Roman" w:hAnsi="Times New Roman"/>
          <w:b/>
          <w:sz w:val="24"/>
          <w:lang w:val="fr-FR"/>
        </w:rPr>
        <w:t xml:space="preserve"> </w:t>
      </w:r>
      <w:r w:rsidR="006C610A" w:rsidRPr="007D1416">
        <w:rPr>
          <w:rFonts w:ascii="Times New Roman" w:hAnsi="Times New Roman"/>
          <w:sz w:val="24"/>
          <w:lang w:val="fr-FR"/>
        </w:rPr>
        <w:t xml:space="preserve"> 474 </w:t>
      </w:r>
      <w:r w:rsidRPr="007D1416">
        <w:rPr>
          <w:rFonts w:ascii="Times New Roman" w:hAnsi="Times New Roman"/>
          <w:sz w:val="24"/>
          <w:lang w:val="fr-FR"/>
        </w:rPr>
        <w:t>ajouts</w:t>
      </w:r>
      <w:r w:rsidR="007718A3" w:rsidRPr="007D1416">
        <w:rPr>
          <w:rFonts w:ascii="Times New Roman" w:hAnsi="Times New Roman"/>
          <w:sz w:val="24"/>
          <w:lang w:val="fr-FR"/>
        </w:rPr>
        <w:t xml:space="preserve"> avec deux vagues en juin et septembre (355 et 65) liées à l’inventaire. </w:t>
      </w:r>
      <w:r w:rsidR="008D52B6" w:rsidRPr="007D1416">
        <w:rPr>
          <w:rFonts w:ascii="Times New Roman" w:hAnsi="Times New Roman"/>
          <w:sz w:val="24"/>
          <w:lang w:val="fr-FR"/>
        </w:rPr>
        <w:t>Des passerelles seront créées avec la base e-</w:t>
      </w:r>
      <w:proofErr w:type="spellStart"/>
      <w:r w:rsidR="008D52B6" w:rsidRPr="007D1416">
        <w:rPr>
          <w:rFonts w:ascii="Times New Roman" w:hAnsi="Times New Roman"/>
          <w:sz w:val="24"/>
          <w:lang w:val="fr-FR"/>
        </w:rPr>
        <w:t>monumen</w:t>
      </w:r>
      <w:proofErr w:type="spellEnd"/>
      <w:r w:rsidR="008D52B6" w:rsidRPr="007D1416">
        <w:rPr>
          <w:rFonts w:ascii="Times New Roman" w:hAnsi="Times New Roman"/>
          <w:sz w:val="24"/>
          <w:lang w:val="fr-FR"/>
        </w:rPr>
        <w:t xml:space="preserve"> afin d’apporter complémentarité et effacement de doublons. </w:t>
      </w:r>
    </w:p>
    <w:p w:rsidR="00D501B2" w:rsidRPr="007D1416" w:rsidRDefault="00E75911" w:rsidP="00D501B2">
      <w:pPr>
        <w:pStyle w:val="Paragraphedeliste"/>
        <w:numPr>
          <w:ilvl w:val="0"/>
          <w:numId w:val="6"/>
        </w:numPr>
        <w:rPr>
          <w:rFonts w:ascii="Times New Roman" w:eastAsia="Times New Roman" w:hAnsi="Times New Roman"/>
          <w:sz w:val="24"/>
          <w:lang w:val="fr-FR"/>
        </w:rPr>
      </w:pPr>
      <w:r w:rsidRPr="007D1416">
        <w:rPr>
          <w:rFonts w:ascii="Times New Roman" w:hAnsi="Times New Roman"/>
          <w:sz w:val="24"/>
          <w:lang w:val="fr-FR"/>
        </w:rPr>
        <w:t>Pour les inventaires, la base e-</w:t>
      </w:r>
      <w:proofErr w:type="spellStart"/>
      <w:r w:rsidRPr="007D1416">
        <w:rPr>
          <w:rFonts w:ascii="Times New Roman" w:hAnsi="Times New Roman"/>
          <w:sz w:val="24"/>
          <w:lang w:val="fr-FR"/>
        </w:rPr>
        <w:t>monumen</w:t>
      </w:r>
      <w:proofErr w:type="spellEnd"/>
      <w:r w:rsidRPr="007D1416">
        <w:rPr>
          <w:rFonts w:ascii="Times New Roman" w:hAnsi="Times New Roman"/>
          <w:sz w:val="24"/>
          <w:lang w:val="fr-FR"/>
        </w:rPr>
        <w:t xml:space="preserve"> et la rubrique « terres de fer », Sylvain a réalisé environ 4 200 photos et 500 scans de planches de catalogues. </w:t>
      </w:r>
    </w:p>
    <w:p w:rsidR="00370E00" w:rsidRPr="007D1416" w:rsidRDefault="00D501B2" w:rsidP="00D501B2">
      <w:pPr>
        <w:pStyle w:val="Paragraphedeliste"/>
        <w:numPr>
          <w:ilvl w:val="0"/>
          <w:numId w:val="6"/>
        </w:numPr>
        <w:rPr>
          <w:rFonts w:ascii="Times New Roman" w:eastAsia="Times New Roman" w:hAnsi="Times New Roman"/>
          <w:sz w:val="24"/>
          <w:lang w:val="fr-FR"/>
        </w:rPr>
      </w:pPr>
      <w:r w:rsidRPr="007D1416">
        <w:rPr>
          <w:rFonts w:ascii="Times New Roman" w:hAnsi="Times New Roman"/>
          <w:b/>
          <w:bCs/>
          <w:sz w:val="24"/>
          <w:lang w:val="fr-FR"/>
        </w:rPr>
        <w:t>Wikipédia</w:t>
      </w:r>
      <w:r w:rsidRPr="007D1416">
        <w:rPr>
          <w:rFonts w:ascii="Times New Roman" w:hAnsi="Times New Roman"/>
          <w:sz w:val="24"/>
          <w:lang w:val="fr-FR"/>
        </w:rPr>
        <w:t xml:space="preserve"> </w:t>
      </w:r>
    </w:p>
    <w:p w:rsidR="00370E00" w:rsidRPr="007D1416" w:rsidRDefault="00D501B2" w:rsidP="00370E00">
      <w:pPr>
        <w:pStyle w:val="Paragraphedeliste"/>
        <w:rPr>
          <w:rFonts w:ascii="Times New Roman" w:eastAsia="Times New Roman" w:hAnsi="Times New Roman"/>
          <w:sz w:val="24"/>
          <w:lang w:val="fr-FR"/>
        </w:rPr>
      </w:pPr>
      <w:r w:rsidRPr="007D1416">
        <w:rPr>
          <w:rFonts w:ascii="Times New Roman" w:hAnsi="Times New Roman"/>
          <w:sz w:val="24"/>
          <w:lang w:val="fr-FR"/>
        </w:rPr>
        <w:t xml:space="preserve">Alors que nous servons de référence dans </w:t>
      </w:r>
      <w:r w:rsidR="00370E00" w:rsidRPr="007D1416">
        <w:rPr>
          <w:rFonts w:ascii="Times New Roman" w:hAnsi="Times New Roman"/>
          <w:sz w:val="24"/>
          <w:lang w:val="fr-FR"/>
        </w:rPr>
        <w:t xml:space="preserve">nombre </w:t>
      </w:r>
      <w:r w:rsidRPr="007D1416">
        <w:rPr>
          <w:rFonts w:ascii="Times New Roman" w:hAnsi="Times New Roman"/>
          <w:sz w:val="24"/>
          <w:lang w:val="fr-FR"/>
        </w:rPr>
        <w:t>de</w:t>
      </w:r>
      <w:r w:rsidR="006612A0" w:rsidRPr="007D1416">
        <w:rPr>
          <w:rFonts w:ascii="Times New Roman" w:hAnsi="Times New Roman"/>
          <w:sz w:val="24"/>
          <w:lang w:val="fr-FR"/>
        </w:rPr>
        <w:t xml:space="preserve"> </w:t>
      </w:r>
      <w:r w:rsidRPr="007D1416">
        <w:rPr>
          <w:rFonts w:ascii="Times New Roman" w:hAnsi="Times New Roman"/>
          <w:sz w:val="24"/>
          <w:lang w:val="fr-FR"/>
        </w:rPr>
        <w:t>pages de cette encyclopédie et que nos informations sont régulièrement recopiées ou citées, notre statut associatif reste un handicap</w:t>
      </w:r>
      <w:r w:rsidR="00370E00" w:rsidRPr="007D1416">
        <w:rPr>
          <w:rFonts w:ascii="Times New Roman" w:hAnsi="Times New Roman"/>
          <w:sz w:val="24"/>
          <w:lang w:val="fr-FR"/>
        </w:rPr>
        <w:t xml:space="preserve"> et </w:t>
      </w:r>
      <w:r w:rsidRPr="007D1416">
        <w:rPr>
          <w:rFonts w:ascii="Times New Roman" w:hAnsi="Times New Roman"/>
          <w:sz w:val="24"/>
          <w:lang w:val="fr-FR"/>
        </w:rPr>
        <w:t>nos participations font l’objet de contrôles restrictifs qui pourraient s’apparenter à de la ségrégation….</w:t>
      </w:r>
      <w:r w:rsidR="00370E00" w:rsidRPr="007D1416">
        <w:rPr>
          <w:rFonts w:ascii="Times New Roman" w:hAnsi="Times New Roman"/>
          <w:sz w:val="24"/>
          <w:lang w:val="fr-FR"/>
        </w:rPr>
        <w:t xml:space="preserve"> Il faut donc contourner les obstacles. Ainsi, Dominique intervient-il anonymement et</w:t>
      </w:r>
      <w:r w:rsidR="001D09DA" w:rsidRPr="007D1416">
        <w:rPr>
          <w:rFonts w:ascii="Times New Roman" w:hAnsi="Times New Roman"/>
          <w:sz w:val="24"/>
          <w:lang w:val="fr-FR"/>
        </w:rPr>
        <w:t xml:space="preserve">, dans la catégorie « patrimoine métallurgique de </w:t>
      </w:r>
      <w:proofErr w:type="spellStart"/>
      <w:r w:rsidR="00370E00" w:rsidRPr="007D1416">
        <w:rPr>
          <w:rFonts w:ascii="Times New Roman" w:eastAsia="Times New Roman" w:hAnsi="Times New Roman"/>
          <w:sz w:val="24"/>
          <w:lang w:val="fr-FR"/>
        </w:rPr>
        <w:t>Wikicommons</w:t>
      </w:r>
      <w:proofErr w:type="spellEnd"/>
      <w:r w:rsidR="001D09DA" w:rsidRPr="007D1416">
        <w:rPr>
          <w:rFonts w:ascii="Times New Roman" w:eastAsia="Times New Roman" w:hAnsi="Times New Roman"/>
          <w:sz w:val="24"/>
          <w:lang w:val="fr-FR"/>
        </w:rPr>
        <w:t xml:space="preserve">, Sylvain verse les photos de la base « Terres de fer » sans référence à l’ASPM. </w:t>
      </w:r>
    </w:p>
    <w:p w:rsidR="00370E00" w:rsidRPr="007D1416" w:rsidRDefault="00D501B2" w:rsidP="00370E00">
      <w:pPr>
        <w:pStyle w:val="Paragraphedeliste"/>
        <w:numPr>
          <w:ilvl w:val="0"/>
          <w:numId w:val="6"/>
        </w:numPr>
        <w:rPr>
          <w:rFonts w:ascii="Times New Roman" w:eastAsia="Times New Roman" w:hAnsi="Times New Roman"/>
          <w:sz w:val="24"/>
          <w:lang w:val="fr-FR"/>
        </w:rPr>
      </w:pPr>
      <w:r w:rsidRPr="007D1416">
        <w:rPr>
          <w:rFonts w:ascii="Times New Roman" w:eastAsia="Times New Roman" w:hAnsi="Times New Roman"/>
          <w:b/>
          <w:bCs/>
          <w:sz w:val="24"/>
          <w:lang w:val="fr-FR"/>
        </w:rPr>
        <w:t>Academia.edu</w:t>
      </w:r>
      <w:r w:rsidRPr="007D1416">
        <w:rPr>
          <w:rFonts w:ascii="Times New Roman" w:eastAsia="Times New Roman" w:hAnsi="Times New Roman"/>
          <w:sz w:val="24"/>
          <w:lang w:val="fr-FR"/>
        </w:rPr>
        <w:t xml:space="preserve"> </w:t>
      </w:r>
    </w:p>
    <w:p w:rsidR="00D501B2" w:rsidRPr="007D1416" w:rsidRDefault="00370E00" w:rsidP="00370E00">
      <w:pPr>
        <w:pStyle w:val="Paragraphedeliste"/>
        <w:rPr>
          <w:rFonts w:ascii="Times New Roman" w:eastAsia="Times New Roman" w:hAnsi="Times New Roman"/>
          <w:sz w:val="24"/>
          <w:lang w:val="fr-FR"/>
        </w:rPr>
      </w:pPr>
      <w:r w:rsidRPr="007D1416">
        <w:rPr>
          <w:rFonts w:ascii="Times New Roman" w:eastAsia="Times New Roman" w:hAnsi="Times New Roman"/>
          <w:sz w:val="24"/>
          <w:lang w:val="fr-FR"/>
        </w:rPr>
        <w:t>Nous constatons que les éditions hors</w:t>
      </w:r>
      <w:r w:rsidR="007B1B22" w:rsidRPr="007D1416">
        <w:rPr>
          <w:rFonts w:ascii="Times New Roman" w:eastAsia="Times New Roman" w:hAnsi="Times New Roman"/>
          <w:sz w:val="24"/>
          <w:lang w:val="fr-FR"/>
        </w:rPr>
        <w:t>-</w:t>
      </w:r>
      <w:r w:rsidRPr="007D1416">
        <w:rPr>
          <w:rFonts w:ascii="Times New Roman" w:eastAsia="Times New Roman" w:hAnsi="Times New Roman"/>
          <w:sz w:val="24"/>
          <w:lang w:val="fr-FR"/>
        </w:rPr>
        <w:t>série</w:t>
      </w:r>
      <w:r w:rsidR="006612A0" w:rsidRPr="007D1416">
        <w:rPr>
          <w:rFonts w:ascii="Times New Roman" w:eastAsia="Times New Roman" w:hAnsi="Times New Roman"/>
          <w:sz w:val="24"/>
          <w:lang w:val="fr-FR"/>
        </w:rPr>
        <w:t>s</w:t>
      </w:r>
      <w:r w:rsidRPr="007D1416">
        <w:rPr>
          <w:rFonts w:ascii="Times New Roman" w:eastAsia="Times New Roman" w:hAnsi="Times New Roman"/>
          <w:sz w:val="24"/>
          <w:lang w:val="fr-FR"/>
        </w:rPr>
        <w:t xml:space="preserve"> de notre infolettre La </w:t>
      </w:r>
      <w:proofErr w:type="spellStart"/>
      <w:r w:rsidRPr="007D1416">
        <w:rPr>
          <w:rFonts w:ascii="Times New Roman" w:eastAsia="Times New Roman" w:hAnsi="Times New Roman"/>
          <w:sz w:val="24"/>
          <w:lang w:val="fr-FR"/>
        </w:rPr>
        <w:t>Mougeotte</w:t>
      </w:r>
      <w:proofErr w:type="spellEnd"/>
      <w:r w:rsidRPr="007D1416">
        <w:rPr>
          <w:rFonts w:ascii="Times New Roman" w:eastAsia="Times New Roman" w:hAnsi="Times New Roman"/>
          <w:sz w:val="24"/>
          <w:lang w:val="fr-FR"/>
        </w:rPr>
        <w:t xml:space="preserve"> </w:t>
      </w:r>
      <w:r w:rsidR="006612A0" w:rsidRPr="007D1416">
        <w:rPr>
          <w:rFonts w:ascii="Times New Roman" w:eastAsia="Times New Roman" w:hAnsi="Times New Roman"/>
          <w:sz w:val="24"/>
          <w:lang w:val="fr-FR"/>
        </w:rPr>
        <w:t xml:space="preserve">sont </w:t>
      </w:r>
      <w:r w:rsidRPr="007D1416">
        <w:rPr>
          <w:rFonts w:ascii="Times New Roman" w:eastAsia="Times New Roman" w:hAnsi="Times New Roman"/>
          <w:sz w:val="24"/>
          <w:lang w:val="fr-FR"/>
        </w:rPr>
        <w:t xml:space="preserve">régulièrement téléchargées par des chercheurs qui utilisent cette </w:t>
      </w:r>
      <w:r w:rsidR="00D501B2" w:rsidRPr="007D1416">
        <w:rPr>
          <w:rFonts w:ascii="Times New Roman" w:eastAsia="Times New Roman" w:hAnsi="Times New Roman"/>
          <w:sz w:val="24"/>
          <w:lang w:val="fr-FR"/>
        </w:rPr>
        <w:t>plateforme de partage de recherches universi</w:t>
      </w:r>
      <w:r w:rsidRPr="007D1416">
        <w:rPr>
          <w:rFonts w:ascii="Times New Roman" w:eastAsia="Times New Roman" w:hAnsi="Times New Roman"/>
          <w:sz w:val="24"/>
          <w:lang w:val="fr-FR"/>
        </w:rPr>
        <w:t>t</w:t>
      </w:r>
      <w:r w:rsidR="00D501B2" w:rsidRPr="007D1416">
        <w:rPr>
          <w:rFonts w:ascii="Times New Roman" w:eastAsia="Times New Roman" w:hAnsi="Times New Roman"/>
          <w:sz w:val="24"/>
          <w:lang w:val="fr-FR"/>
        </w:rPr>
        <w:t>aire mises en ligne</w:t>
      </w:r>
      <w:r w:rsidRPr="007D1416">
        <w:rPr>
          <w:rFonts w:ascii="Times New Roman" w:eastAsia="Times New Roman" w:hAnsi="Times New Roman"/>
          <w:sz w:val="24"/>
          <w:lang w:val="fr-FR"/>
        </w:rPr>
        <w:t>.</w:t>
      </w:r>
      <w:r w:rsidR="00D501B2" w:rsidRPr="007D1416">
        <w:rPr>
          <w:rFonts w:ascii="Times New Roman" w:eastAsia="Times New Roman" w:hAnsi="Times New Roman"/>
          <w:sz w:val="24"/>
          <w:lang w:val="fr-FR"/>
        </w:rPr>
        <w:t xml:space="preserve"> </w:t>
      </w:r>
    </w:p>
    <w:p w:rsidR="00370E00" w:rsidRPr="007D1416" w:rsidRDefault="00370E00" w:rsidP="00370E00">
      <w:pPr>
        <w:pStyle w:val="Paragraphedeliste"/>
        <w:numPr>
          <w:ilvl w:val="0"/>
          <w:numId w:val="6"/>
        </w:numPr>
        <w:rPr>
          <w:rFonts w:ascii="Times New Roman" w:eastAsia="Times New Roman" w:hAnsi="Times New Roman"/>
          <w:sz w:val="24"/>
          <w:lang w:val="fr-FR"/>
        </w:rPr>
      </w:pPr>
      <w:r w:rsidRPr="007D1416">
        <w:rPr>
          <w:rFonts w:ascii="Times New Roman" w:eastAsia="Times New Roman" w:hAnsi="Times New Roman"/>
          <w:b/>
          <w:bCs/>
          <w:sz w:val="24"/>
          <w:lang w:val="fr-FR"/>
        </w:rPr>
        <w:t>Chat-GPT</w:t>
      </w:r>
    </w:p>
    <w:p w:rsidR="00FC1B9C" w:rsidRPr="007D1416" w:rsidRDefault="00370E00" w:rsidP="0063116F">
      <w:pPr>
        <w:pStyle w:val="Paragraphedeliste"/>
        <w:rPr>
          <w:rFonts w:ascii="Times New Roman" w:eastAsia="Times New Roman" w:hAnsi="Times New Roman"/>
          <w:sz w:val="24"/>
          <w:lang w:val="fr-FR"/>
        </w:rPr>
      </w:pPr>
      <w:r w:rsidRPr="007D1416">
        <w:rPr>
          <w:rFonts w:ascii="Times New Roman" w:eastAsia="Times New Roman" w:hAnsi="Times New Roman"/>
          <w:sz w:val="24"/>
          <w:lang w:val="fr-FR"/>
        </w:rPr>
        <w:t xml:space="preserve">Dominique a pris un abonnement. Cet outil lui est très utile pour la dictée et la transcription d’imprimés, de manuscrits, faire des traductions, etc. </w:t>
      </w:r>
    </w:p>
    <w:p w:rsidR="0063116F" w:rsidRPr="007D1416" w:rsidRDefault="0063116F" w:rsidP="0063116F">
      <w:pPr>
        <w:pStyle w:val="Paragraphedeliste"/>
        <w:rPr>
          <w:rFonts w:ascii="Times New Roman" w:eastAsia="Times New Roman" w:hAnsi="Times New Roman"/>
          <w:sz w:val="24"/>
          <w:lang w:val="fr-FR"/>
        </w:rPr>
      </w:pPr>
    </w:p>
    <w:p w:rsidR="00FC1B9C" w:rsidRPr="007D1416" w:rsidRDefault="00FC1B9C" w:rsidP="00FC1B9C">
      <w:pPr>
        <w:rPr>
          <w:rFonts w:ascii="Times New Roman" w:hAnsi="Times New Roman"/>
          <w:sz w:val="24"/>
          <w:lang w:val="fr-FR"/>
        </w:rPr>
      </w:pPr>
      <w:r w:rsidRPr="007D1416">
        <w:rPr>
          <w:rFonts w:ascii="Times New Roman" w:hAnsi="Times New Roman"/>
          <w:sz w:val="24"/>
          <w:lang w:val="fr-FR"/>
        </w:rPr>
        <w:t xml:space="preserve">Le site et les bases sont alimentés par Dominique et Marie-José </w:t>
      </w:r>
      <w:proofErr w:type="spellStart"/>
      <w:r w:rsidRPr="007D1416">
        <w:rPr>
          <w:rFonts w:ascii="Times New Roman" w:hAnsi="Times New Roman"/>
          <w:sz w:val="24"/>
          <w:lang w:val="fr-FR"/>
        </w:rPr>
        <w:t>Perchet</w:t>
      </w:r>
      <w:proofErr w:type="spellEnd"/>
      <w:r w:rsidRPr="007D1416">
        <w:rPr>
          <w:rFonts w:ascii="Times New Roman" w:hAnsi="Times New Roman"/>
          <w:sz w:val="24"/>
          <w:lang w:val="fr-FR"/>
        </w:rPr>
        <w:t xml:space="preserve">, </w:t>
      </w:r>
      <w:r w:rsidR="007B1B22" w:rsidRPr="007D1416">
        <w:rPr>
          <w:rFonts w:ascii="Times New Roman" w:hAnsi="Times New Roman"/>
          <w:sz w:val="24"/>
          <w:lang w:val="fr-FR"/>
        </w:rPr>
        <w:t xml:space="preserve">Francis Bourguignon, </w:t>
      </w:r>
      <w:r w:rsidRPr="007D1416">
        <w:rPr>
          <w:rFonts w:ascii="Times New Roman" w:hAnsi="Times New Roman"/>
          <w:sz w:val="24"/>
          <w:lang w:val="fr-FR"/>
        </w:rPr>
        <w:t>Sylvain Roze, Micheline Casier</w:t>
      </w:r>
      <w:r w:rsidR="0063116F" w:rsidRPr="007D1416">
        <w:rPr>
          <w:rFonts w:ascii="Times New Roman" w:hAnsi="Times New Roman"/>
          <w:sz w:val="24"/>
          <w:lang w:val="fr-FR"/>
        </w:rPr>
        <w:t xml:space="preserve"> </w:t>
      </w:r>
      <w:r w:rsidRPr="007D1416">
        <w:rPr>
          <w:rFonts w:ascii="Times New Roman" w:hAnsi="Times New Roman"/>
          <w:sz w:val="24"/>
          <w:lang w:val="fr-FR"/>
        </w:rPr>
        <w:t xml:space="preserve">et bien sûr Patricia </w:t>
      </w:r>
      <w:proofErr w:type="spellStart"/>
      <w:r w:rsidRPr="007D1416">
        <w:rPr>
          <w:rFonts w:ascii="Times New Roman" w:hAnsi="Times New Roman"/>
          <w:sz w:val="24"/>
          <w:lang w:val="fr-FR"/>
        </w:rPr>
        <w:t>Gury</w:t>
      </w:r>
      <w:proofErr w:type="spellEnd"/>
      <w:r w:rsidRPr="007D1416">
        <w:rPr>
          <w:rFonts w:ascii="Times New Roman" w:hAnsi="Times New Roman"/>
          <w:sz w:val="24"/>
          <w:lang w:val="fr-FR"/>
        </w:rPr>
        <w:t xml:space="preserve"> dont les contributions bénévoles sont les plus importantes. </w:t>
      </w:r>
    </w:p>
    <w:p w:rsidR="00FC1B9C" w:rsidRPr="007D1416" w:rsidRDefault="00FC1B9C" w:rsidP="00FC1B9C">
      <w:pPr>
        <w:ind w:left="720"/>
        <w:jc w:val="center"/>
        <w:rPr>
          <w:rFonts w:ascii="Times New Roman" w:hAnsi="Times New Roman"/>
          <w:b/>
          <w:sz w:val="24"/>
          <w:lang w:val="fr-FR"/>
        </w:rPr>
      </w:pPr>
    </w:p>
    <w:p w:rsidR="00FC1B9C" w:rsidRPr="007D1416" w:rsidRDefault="00FC1B9C" w:rsidP="006612A0">
      <w:pPr>
        <w:ind w:left="720"/>
        <w:jc w:val="center"/>
        <w:rPr>
          <w:rFonts w:ascii="Times New Roman" w:hAnsi="Times New Roman"/>
          <w:b/>
          <w:sz w:val="24"/>
          <w:lang w:val="fr-FR"/>
        </w:rPr>
      </w:pPr>
      <w:r w:rsidRPr="007D1416">
        <w:rPr>
          <w:rFonts w:ascii="Times New Roman" w:hAnsi="Times New Roman"/>
          <w:b/>
          <w:sz w:val="24"/>
          <w:lang w:val="fr-FR"/>
        </w:rPr>
        <w:t xml:space="preserve">EXPOSITIONS </w:t>
      </w:r>
    </w:p>
    <w:p w:rsidR="006612A0" w:rsidRPr="007D1416" w:rsidRDefault="006612A0" w:rsidP="006612A0">
      <w:pPr>
        <w:ind w:left="720"/>
        <w:jc w:val="center"/>
        <w:rPr>
          <w:rFonts w:ascii="Times New Roman" w:hAnsi="Times New Roman"/>
          <w:b/>
          <w:sz w:val="24"/>
          <w:lang w:val="fr-FR"/>
        </w:rPr>
      </w:pPr>
    </w:p>
    <w:p w:rsidR="006D6E74" w:rsidRPr="007D1416" w:rsidRDefault="0063116F" w:rsidP="006D6E74">
      <w:pPr>
        <w:numPr>
          <w:ilvl w:val="0"/>
          <w:numId w:val="2"/>
        </w:numPr>
        <w:jc w:val="both"/>
        <w:rPr>
          <w:rFonts w:ascii="Times New Roman" w:hAnsi="Times New Roman"/>
          <w:sz w:val="24"/>
          <w:lang w:val="fr-FR"/>
        </w:rPr>
      </w:pPr>
      <w:r w:rsidRPr="007D1416">
        <w:rPr>
          <w:rFonts w:ascii="Times New Roman" w:hAnsi="Times New Roman"/>
          <w:bCs/>
          <w:sz w:val="24"/>
          <w:lang w:val="fr-FR"/>
        </w:rPr>
        <w:t xml:space="preserve">Notre </w:t>
      </w:r>
      <w:r w:rsidR="00916656" w:rsidRPr="007D1416">
        <w:rPr>
          <w:rFonts w:ascii="Times New Roman" w:hAnsi="Times New Roman"/>
          <w:bCs/>
          <w:sz w:val="24"/>
          <w:lang w:val="fr-FR"/>
        </w:rPr>
        <w:t>e</w:t>
      </w:r>
      <w:r w:rsidR="00FC1B9C" w:rsidRPr="007D1416">
        <w:rPr>
          <w:rFonts w:ascii="Times New Roman" w:hAnsi="Times New Roman"/>
          <w:bCs/>
          <w:sz w:val="24"/>
          <w:lang w:val="fr-FR"/>
        </w:rPr>
        <w:t xml:space="preserve">xposition </w:t>
      </w:r>
      <w:r w:rsidR="00916656" w:rsidRPr="007D1416">
        <w:rPr>
          <w:rFonts w:ascii="Times New Roman" w:hAnsi="Times New Roman"/>
          <w:bCs/>
          <w:sz w:val="24"/>
          <w:lang w:val="fr-FR"/>
        </w:rPr>
        <w:t>« </w:t>
      </w:r>
      <w:r w:rsidR="00FC1B9C" w:rsidRPr="007D1416">
        <w:rPr>
          <w:rFonts w:ascii="Times New Roman" w:hAnsi="Times New Roman"/>
          <w:bCs/>
          <w:sz w:val="24"/>
          <w:lang w:val="fr-FR"/>
        </w:rPr>
        <w:t>5 vallées, quelle histoire !</w:t>
      </w:r>
      <w:r w:rsidR="00916656" w:rsidRPr="007D1416">
        <w:rPr>
          <w:rFonts w:ascii="Times New Roman" w:hAnsi="Times New Roman"/>
          <w:bCs/>
          <w:sz w:val="24"/>
          <w:lang w:val="fr-FR"/>
        </w:rPr>
        <w:t> »</w:t>
      </w:r>
      <w:r w:rsidR="00576034" w:rsidRPr="007D1416">
        <w:rPr>
          <w:rFonts w:ascii="Times New Roman" w:hAnsi="Times New Roman"/>
          <w:bCs/>
          <w:sz w:val="24"/>
          <w:lang w:val="fr-FR"/>
        </w:rPr>
        <w:t xml:space="preserve"> </w:t>
      </w:r>
      <w:r w:rsidR="006D6E74" w:rsidRPr="007D1416">
        <w:rPr>
          <w:rFonts w:ascii="Times New Roman" w:hAnsi="Times New Roman"/>
          <w:bCs/>
          <w:sz w:val="24"/>
          <w:lang w:val="fr-FR"/>
        </w:rPr>
        <w:t xml:space="preserve">présentée </w:t>
      </w:r>
      <w:r w:rsidRPr="007D1416">
        <w:rPr>
          <w:rFonts w:ascii="Times New Roman" w:hAnsi="Times New Roman"/>
          <w:bCs/>
          <w:sz w:val="24"/>
          <w:lang w:val="fr-FR"/>
        </w:rPr>
        <w:t xml:space="preserve">à </w:t>
      </w:r>
      <w:proofErr w:type="spellStart"/>
      <w:r w:rsidRPr="007D1416">
        <w:rPr>
          <w:rFonts w:ascii="Times New Roman" w:hAnsi="Times New Roman"/>
          <w:bCs/>
          <w:sz w:val="24"/>
          <w:lang w:val="fr-FR"/>
        </w:rPr>
        <w:t>Metallurgic</w:t>
      </w:r>
      <w:proofErr w:type="spellEnd"/>
      <w:r w:rsidRPr="007D1416">
        <w:rPr>
          <w:rFonts w:ascii="Times New Roman" w:hAnsi="Times New Roman"/>
          <w:bCs/>
          <w:sz w:val="24"/>
          <w:lang w:val="fr-FR"/>
        </w:rPr>
        <w:t xml:space="preserve"> </w:t>
      </w:r>
      <w:proofErr w:type="spellStart"/>
      <w:r w:rsidRPr="007D1416">
        <w:rPr>
          <w:rFonts w:ascii="Times New Roman" w:hAnsi="Times New Roman"/>
          <w:bCs/>
          <w:sz w:val="24"/>
          <w:lang w:val="fr-FR"/>
        </w:rPr>
        <w:t>park</w:t>
      </w:r>
      <w:proofErr w:type="spellEnd"/>
      <w:r w:rsidRPr="007D1416">
        <w:rPr>
          <w:rFonts w:ascii="Times New Roman" w:hAnsi="Times New Roman"/>
          <w:bCs/>
          <w:sz w:val="24"/>
          <w:lang w:val="fr-FR"/>
        </w:rPr>
        <w:t xml:space="preserve"> </w:t>
      </w:r>
      <w:r w:rsidR="00576034" w:rsidRPr="007D1416">
        <w:rPr>
          <w:rFonts w:ascii="Times New Roman" w:hAnsi="Times New Roman"/>
          <w:bCs/>
          <w:sz w:val="24"/>
          <w:lang w:val="fr-FR"/>
        </w:rPr>
        <w:t>pour l</w:t>
      </w:r>
      <w:r w:rsidR="006D6E74" w:rsidRPr="007D1416">
        <w:rPr>
          <w:rFonts w:ascii="Times New Roman" w:hAnsi="Times New Roman"/>
          <w:bCs/>
          <w:sz w:val="24"/>
          <w:lang w:val="fr-FR"/>
        </w:rPr>
        <w:t>es</w:t>
      </w:r>
      <w:r w:rsidR="00576034" w:rsidRPr="007D1416">
        <w:rPr>
          <w:rFonts w:ascii="Times New Roman" w:hAnsi="Times New Roman"/>
          <w:bCs/>
          <w:sz w:val="24"/>
          <w:lang w:val="fr-FR"/>
        </w:rPr>
        <w:t xml:space="preserve"> saison</w:t>
      </w:r>
      <w:r w:rsidR="006D6E74" w:rsidRPr="007D1416">
        <w:rPr>
          <w:rFonts w:ascii="Times New Roman" w:hAnsi="Times New Roman"/>
          <w:bCs/>
          <w:sz w:val="24"/>
          <w:lang w:val="fr-FR"/>
        </w:rPr>
        <w:t>s</w:t>
      </w:r>
      <w:r w:rsidR="00576034" w:rsidRPr="007D1416">
        <w:rPr>
          <w:rFonts w:ascii="Times New Roman" w:hAnsi="Times New Roman"/>
          <w:bCs/>
          <w:sz w:val="24"/>
          <w:lang w:val="fr-FR"/>
        </w:rPr>
        <w:t xml:space="preserve"> 2024</w:t>
      </w:r>
      <w:r w:rsidR="006D6E74" w:rsidRPr="007D1416">
        <w:rPr>
          <w:rFonts w:ascii="Times New Roman" w:hAnsi="Times New Roman"/>
          <w:bCs/>
          <w:sz w:val="24"/>
          <w:lang w:val="fr-FR"/>
        </w:rPr>
        <w:t xml:space="preserve"> et 2025</w:t>
      </w:r>
      <w:r w:rsidR="00576034" w:rsidRPr="007D1416">
        <w:rPr>
          <w:rFonts w:ascii="Times New Roman" w:hAnsi="Times New Roman"/>
          <w:bCs/>
          <w:sz w:val="24"/>
          <w:lang w:val="fr-FR"/>
        </w:rPr>
        <w:t xml:space="preserve"> laissera place en 2026 à une nouvelle exposition consacrée</w:t>
      </w:r>
      <w:r w:rsidR="006D6E74" w:rsidRPr="007D1416">
        <w:rPr>
          <w:rFonts w:ascii="Times New Roman" w:hAnsi="Times New Roman"/>
          <w:bCs/>
          <w:sz w:val="24"/>
          <w:lang w:val="fr-FR"/>
        </w:rPr>
        <w:t xml:space="preserve"> aux monuments les plus emblématiques de Paris et du monde réalisés par nos fonderies d’art. Elle</w:t>
      </w:r>
      <w:r w:rsidRPr="007D1416">
        <w:rPr>
          <w:rFonts w:ascii="Times New Roman" w:hAnsi="Times New Roman"/>
          <w:bCs/>
          <w:sz w:val="24"/>
          <w:lang w:val="fr-FR"/>
        </w:rPr>
        <w:t xml:space="preserve"> fera le lien avec un travail que nous avions f</w:t>
      </w:r>
      <w:r w:rsidR="006612A0" w:rsidRPr="007D1416">
        <w:rPr>
          <w:rFonts w:ascii="Times New Roman" w:hAnsi="Times New Roman"/>
          <w:bCs/>
          <w:sz w:val="24"/>
          <w:lang w:val="fr-FR"/>
        </w:rPr>
        <w:t>ourni</w:t>
      </w:r>
      <w:r w:rsidRPr="007D1416">
        <w:rPr>
          <w:rFonts w:ascii="Times New Roman" w:hAnsi="Times New Roman"/>
          <w:bCs/>
          <w:sz w:val="24"/>
          <w:lang w:val="fr-FR"/>
        </w:rPr>
        <w:t xml:space="preserve"> pour l’exposition permanente du site</w:t>
      </w:r>
      <w:r w:rsidR="007B1B22" w:rsidRPr="007D1416">
        <w:rPr>
          <w:rFonts w:ascii="Times New Roman" w:hAnsi="Times New Roman"/>
          <w:bCs/>
          <w:sz w:val="24"/>
          <w:lang w:val="fr-FR"/>
        </w:rPr>
        <w:t>, présenté dans le grand cube de projection</w:t>
      </w:r>
      <w:r w:rsidR="006612A0" w:rsidRPr="007D1416">
        <w:rPr>
          <w:rFonts w:ascii="Times New Roman" w:hAnsi="Times New Roman"/>
          <w:bCs/>
          <w:sz w:val="24"/>
          <w:lang w:val="fr-FR"/>
        </w:rPr>
        <w:t xml:space="preserve"> : un tour du monde des fontes d’art. </w:t>
      </w:r>
      <w:r w:rsidRPr="007D1416">
        <w:rPr>
          <w:rFonts w:ascii="Times New Roman" w:hAnsi="Times New Roman"/>
          <w:bCs/>
          <w:sz w:val="24"/>
          <w:lang w:val="fr-FR"/>
        </w:rPr>
        <w:t xml:space="preserve"> </w:t>
      </w:r>
      <w:r w:rsidR="006D6E74" w:rsidRPr="007D1416">
        <w:rPr>
          <w:rFonts w:ascii="Times New Roman" w:hAnsi="Times New Roman"/>
          <w:bCs/>
          <w:sz w:val="24"/>
          <w:lang w:val="fr-FR"/>
        </w:rPr>
        <w:t xml:space="preserve"> </w:t>
      </w:r>
    </w:p>
    <w:p w:rsidR="006D6E74" w:rsidRPr="007D1416" w:rsidRDefault="006D6E74" w:rsidP="006D6E74">
      <w:pPr>
        <w:numPr>
          <w:ilvl w:val="0"/>
          <w:numId w:val="2"/>
        </w:numPr>
        <w:jc w:val="both"/>
        <w:rPr>
          <w:rFonts w:ascii="Times New Roman" w:hAnsi="Times New Roman"/>
          <w:sz w:val="24"/>
          <w:lang w:val="fr-FR"/>
        </w:rPr>
      </w:pPr>
      <w:r w:rsidRPr="007D1416">
        <w:rPr>
          <w:rFonts w:ascii="Times New Roman" w:hAnsi="Times New Roman"/>
          <w:sz w:val="24"/>
          <w:lang w:val="fr-FR"/>
        </w:rPr>
        <w:t xml:space="preserve">La fréquentation de </w:t>
      </w:r>
      <w:proofErr w:type="spellStart"/>
      <w:r w:rsidRPr="007D1416">
        <w:rPr>
          <w:rFonts w:ascii="Times New Roman" w:hAnsi="Times New Roman"/>
          <w:sz w:val="24"/>
          <w:lang w:val="fr-FR"/>
        </w:rPr>
        <w:t>Metallurgic</w:t>
      </w:r>
      <w:proofErr w:type="spellEnd"/>
      <w:r w:rsidRPr="007D1416">
        <w:rPr>
          <w:rFonts w:ascii="Times New Roman" w:hAnsi="Times New Roman"/>
          <w:sz w:val="24"/>
          <w:lang w:val="fr-FR"/>
        </w:rPr>
        <w:t xml:space="preserve"> </w:t>
      </w:r>
      <w:proofErr w:type="spellStart"/>
      <w:r w:rsidRPr="007D1416">
        <w:rPr>
          <w:rFonts w:ascii="Times New Roman" w:hAnsi="Times New Roman"/>
          <w:sz w:val="24"/>
          <w:lang w:val="fr-FR"/>
        </w:rPr>
        <w:t>park</w:t>
      </w:r>
      <w:proofErr w:type="spellEnd"/>
      <w:r w:rsidRPr="007D1416">
        <w:rPr>
          <w:rFonts w:ascii="Times New Roman" w:hAnsi="Times New Roman"/>
          <w:sz w:val="24"/>
          <w:lang w:val="fr-FR"/>
        </w:rPr>
        <w:t xml:space="preserve"> en 2025 a été de</w:t>
      </w:r>
      <w:r w:rsidR="006E57E8" w:rsidRPr="007D1416">
        <w:rPr>
          <w:rFonts w:ascii="Times New Roman" w:hAnsi="Times New Roman"/>
          <w:sz w:val="24"/>
          <w:lang w:val="fr-FR"/>
        </w:rPr>
        <w:t xml:space="preserve"> 3 572 visiteurs</w:t>
      </w:r>
      <w:r w:rsidR="007B1B22" w:rsidRPr="007D1416">
        <w:rPr>
          <w:rFonts w:ascii="Times New Roman" w:hAnsi="Times New Roman"/>
          <w:sz w:val="24"/>
          <w:lang w:val="fr-FR"/>
        </w:rPr>
        <w:t xml:space="preserve"> dont 369 élèves.</w:t>
      </w:r>
      <w:r w:rsidRPr="007D1416">
        <w:rPr>
          <w:rFonts w:ascii="Times New Roman" w:hAnsi="Times New Roman"/>
          <w:sz w:val="24"/>
          <w:lang w:val="fr-FR"/>
        </w:rPr>
        <w:t xml:space="preserve"> </w:t>
      </w:r>
    </w:p>
    <w:p w:rsidR="00FC1B9C" w:rsidRPr="007D1416" w:rsidRDefault="00FC1B9C" w:rsidP="00FC1B9C">
      <w:pPr>
        <w:ind w:left="720"/>
        <w:jc w:val="both"/>
        <w:rPr>
          <w:rFonts w:ascii="Times New Roman" w:hAnsi="Times New Roman"/>
          <w:sz w:val="24"/>
          <w:lang w:val="fr-FR"/>
        </w:rPr>
      </w:pPr>
    </w:p>
    <w:p w:rsidR="00FC1B9C" w:rsidRPr="007D1416" w:rsidRDefault="00FC1B9C" w:rsidP="00FC1B9C">
      <w:pPr>
        <w:ind w:firstLine="360"/>
        <w:jc w:val="center"/>
        <w:rPr>
          <w:rFonts w:ascii="Times New Roman" w:hAnsi="Times New Roman"/>
          <w:b/>
          <w:sz w:val="24"/>
          <w:lang w:val="fr-FR"/>
        </w:rPr>
      </w:pPr>
      <w:r w:rsidRPr="007D1416">
        <w:rPr>
          <w:rFonts w:ascii="Times New Roman" w:hAnsi="Times New Roman"/>
          <w:b/>
          <w:sz w:val="24"/>
          <w:lang w:val="fr-FR"/>
        </w:rPr>
        <w:t>OUVERTURE AU PUBLIC ET ANIMATIONS</w:t>
      </w:r>
    </w:p>
    <w:p w:rsidR="00FC1B9C" w:rsidRPr="007D1416" w:rsidRDefault="00FC1B9C" w:rsidP="00FC1B9C">
      <w:pPr>
        <w:ind w:firstLine="360"/>
        <w:jc w:val="center"/>
        <w:rPr>
          <w:rFonts w:ascii="Times New Roman" w:hAnsi="Times New Roman"/>
          <w:b/>
          <w:sz w:val="24"/>
          <w:lang w:val="fr-FR"/>
        </w:rPr>
      </w:pPr>
    </w:p>
    <w:p w:rsidR="00FC1B9C" w:rsidRPr="007D1416" w:rsidRDefault="00FC1B9C" w:rsidP="00FC1B9C">
      <w:pPr>
        <w:pStyle w:val="Paragraphedeliste"/>
        <w:rPr>
          <w:rFonts w:ascii="Times New Roman" w:hAnsi="Times New Roman"/>
          <w:b/>
          <w:sz w:val="24"/>
          <w:highlight w:val="yellow"/>
          <w:lang w:val="fr-FR"/>
        </w:rPr>
      </w:pPr>
      <w:r w:rsidRPr="007D1416">
        <w:rPr>
          <w:rFonts w:ascii="Times New Roman" w:hAnsi="Times New Roman"/>
          <w:b/>
          <w:sz w:val="24"/>
          <w:lang w:val="fr-FR"/>
        </w:rPr>
        <w:t xml:space="preserve">Ouverture au public  </w:t>
      </w:r>
    </w:p>
    <w:p w:rsidR="00FC1B9C" w:rsidRPr="007D1416" w:rsidRDefault="00FC1B9C" w:rsidP="00FC1B9C">
      <w:pPr>
        <w:pStyle w:val="Paragraphedeliste"/>
        <w:rPr>
          <w:rFonts w:ascii="Times New Roman" w:hAnsi="Times New Roman"/>
          <w:sz w:val="24"/>
          <w:lang w:val="fr-FR"/>
        </w:rPr>
      </w:pPr>
      <w:r w:rsidRPr="007D1416">
        <w:rPr>
          <w:rFonts w:ascii="Times New Roman" w:hAnsi="Times New Roman"/>
          <w:sz w:val="24"/>
          <w:lang w:val="fr-FR"/>
        </w:rPr>
        <w:t>Le conservatoire a été ouvert les samedis et dimanches après-midi du 1</w:t>
      </w:r>
      <w:r w:rsidR="006D6E74" w:rsidRPr="007D1416">
        <w:rPr>
          <w:rFonts w:ascii="Times New Roman" w:hAnsi="Times New Roman"/>
          <w:sz w:val="24"/>
          <w:lang w:val="fr-FR"/>
        </w:rPr>
        <w:t>9</w:t>
      </w:r>
      <w:r w:rsidRPr="007D1416">
        <w:rPr>
          <w:rFonts w:ascii="Times New Roman" w:hAnsi="Times New Roman"/>
          <w:sz w:val="24"/>
          <w:lang w:val="fr-FR"/>
        </w:rPr>
        <w:t xml:space="preserve"> juillet au 2</w:t>
      </w:r>
      <w:r w:rsidR="006D6E74" w:rsidRPr="007D1416">
        <w:rPr>
          <w:rFonts w:ascii="Times New Roman" w:hAnsi="Times New Roman"/>
          <w:sz w:val="24"/>
          <w:lang w:val="fr-FR"/>
        </w:rPr>
        <w:t>1</w:t>
      </w:r>
      <w:r w:rsidRPr="007D1416">
        <w:rPr>
          <w:rFonts w:ascii="Times New Roman" w:hAnsi="Times New Roman"/>
          <w:sz w:val="24"/>
          <w:lang w:val="fr-FR"/>
        </w:rPr>
        <w:t xml:space="preserve"> septembre, </w:t>
      </w:r>
      <w:r w:rsidR="00A57652" w:rsidRPr="007D1416">
        <w:rPr>
          <w:rFonts w:ascii="Times New Roman" w:hAnsi="Times New Roman"/>
          <w:sz w:val="24"/>
          <w:lang w:val="fr-FR"/>
        </w:rPr>
        <w:t>ainsi que pour l</w:t>
      </w:r>
      <w:r w:rsidRPr="007D1416">
        <w:rPr>
          <w:rFonts w:ascii="Times New Roman" w:hAnsi="Times New Roman"/>
          <w:sz w:val="24"/>
          <w:lang w:val="fr-FR"/>
        </w:rPr>
        <w:t>es Journées européennes du patrimoine. Au cours de l’année 202</w:t>
      </w:r>
      <w:r w:rsidR="006D6E74" w:rsidRPr="007D1416">
        <w:rPr>
          <w:rFonts w:ascii="Times New Roman" w:hAnsi="Times New Roman"/>
          <w:sz w:val="24"/>
          <w:lang w:val="fr-FR"/>
        </w:rPr>
        <w:t>5</w:t>
      </w:r>
      <w:r w:rsidRPr="007D1416">
        <w:rPr>
          <w:rFonts w:ascii="Times New Roman" w:hAnsi="Times New Roman"/>
          <w:sz w:val="24"/>
          <w:lang w:val="fr-FR"/>
        </w:rPr>
        <w:t xml:space="preserve">, nous avons également reçu des visites de groupes ou individuelles. Le nombre total de nos visiteurs a été de </w:t>
      </w:r>
      <w:r w:rsidR="006D6E74" w:rsidRPr="007D1416">
        <w:rPr>
          <w:rFonts w:ascii="Times New Roman" w:hAnsi="Times New Roman"/>
          <w:sz w:val="24"/>
          <w:lang w:val="fr-FR"/>
        </w:rPr>
        <w:t>835</w:t>
      </w:r>
      <w:r w:rsidRPr="007D1416">
        <w:rPr>
          <w:rFonts w:ascii="Times New Roman" w:hAnsi="Times New Roman"/>
          <w:sz w:val="24"/>
          <w:lang w:val="fr-FR"/>
        </w:rPr>
        <w:t xml:space="preserve"> personnes (</w:t>
      </w:r>
      <w:r w:rsidR="006D6E74" w:rsidRPr="007D1416">
        <w:rPr>
          <w:rFonts w:ascii="Times New Roman" w:hAnsi="Times New Roman"/>
          <w:sz w:val="24"/>
          <w:lang w:val="fr-FR"/>
        </w:rPr>
        <w:t>740</w:t>
      </w:r>
      <w:r w:rsidRPr="007D1416">
        <w:rPr>
          <w:rFonts w:ascii="Times New Roman" w:hAnsi="Times New Roman"/>
          <w:sz w:val="24"/>
          <w:lang w:val="fr-FR"/>
        </w:rPr>
        <w:t xml:space="preserve"> en 202</w:t>
      </w:r>
      <w:r w:rsidR="006D6E74" w:rsidRPr="007D1416">
        <w:rPr>
          <w:rFonts w:ascii="Times New Roman" w:hAnsi="Times New Roman"/>
          <w:sz w:val="24"/>
          <w:lang w:val="fr-FR"/>
        </w:rPr>
        <w:t>5</w:t>
      </w:r>
      <w:r w:rsidRPr="007D1416">
        <w:rPr>
          <w:rFonts w:ascii="Times New Roman" w:hAnsi="Times New Roman"/>
          <w:sz w:val="24"/>
          <w:lang w:val="fr-FR"/>
        </w:rPr>
        <w:t xml:space="preserve">). </w:t>
      </w:r>
    </w:p>
    <w:p w:rsidR="00250A0D" w:rsidRPr="007D1416" w:rsidRDefault="00211611" w:rsidP="00250A0D">
      <w:pPr>
        <w:pStyle w:val="Paragraphedeliste"/>
        <w:rPr>
          <w:rFonts w:ascii="Times New Roman" w:hAnsi="Times New Roman"/>
          <w:sz w:val="24"/>
          <w:lang w:val="fr-FR"/>
        </w:rPr>
      </w:pPr>
      <w:r w:rsidRPr="007D1416">
        <w:rPr>
          <w:rFonts w:ascii="Times New Roman" w:hAnsi="Times New Roman"/>
          <w:sz w:val="24"/>
          <w:lang w:val="fr-FR"/>
        </w:rPr>
        <w:t>C</w:t>
      </w:r>
      <w:r w:rsidR="00FC1B9C" w:rsidRPr="007D1416">
        <w:rPr>
          <w:rFonts w:ascii="Times New Roman" w:hAnsi="Times New Roman"/>
          <w:sz w:val="24"/>
          <w:lang w:val="fr-FR"/>
        </w:rPr>
        <w:t xml:space="preserve">arole Andrieux, guide-conférencière a proposé </w:t>
      </w:r>
      <w:r w:rsidR="006D6E74" w:rsidRPr="007D1416">
        <w:rPr>
          <w:rFonts w:ascii="Times New Roman" w:hAnsi="Times New Roman"/>
          <w:sz w:val="24"/>
          <w:lang w:val="fr-FR"/>
        </w:rPr>
        <w:t>3</w:t>
      </w:r>
      <w:r w:rsidR="00FC1B9C" w:rsidRPr="007D1416">
        <w:rPr>
          <w:rFonts w:ascii="Times New Roman" w:hAnsi="Times New Roman"/>
          <w:sz w:val="24"/>
          <w:lang w:val="fr-FR"/>
        </w:rPr>
        <w:t xml:space="preserve"> visites guidées thématiques « </w:t>
      </w:r>
      <w:proofErr w:type="spellStart"/>
      <w:r w:rsidR="00FC1B9C" w:rsidRPr="007D1416">
        <w:rPr>
          <w:rFonts w:ascii="Times New Roman" w:hAnsi="Times New Roman"/>
          <w:sz w:val="24"/>
          <w:lang w:val="fr-FR"/>
        </w:rPr>
        <w:t>Ramonette</w:t>
      </w:r>
      <w:proofErr w:type="spellEnd"/>
      <w:r w:rsidR="00FC1B9C" w:rsidRPr="007D1416">
        <w:rPr>
          <w:rFonts w:ascii="Times New Roman" w:hAnsi="Times New Roman"/>
          <w:sz w:val="24"/>
          <w:lang w:val="fr-FR"/>
        </w:rPr>
        <w:t>, mémoire de fondeurs »</w:t>
      </w:r>
      <w:r w:rsidR="006D6E74" w:rsidRPr="007D1416">
        <w:rPr>
          <w:rFonts w:ascii="Times New Roman" w:hAnsi="Times New Roman"/>
          <w:sz w:val="24"/>
          <w:lang w:val="fr-FR"/>
        </w:rPr>
        <w:t xml:space="preserve"> et,</w:t>
      </w:r>
      <w:r w:rsidR="00FC1B9C" w:rsidRPr="007D1416">
        <w:rPr>
          <w:rFonts w:ascii="Times New Roman" w:hAnsi="Times New Roman"/>
          <w:sz w:val="24"/>
          <w:lang w:val="fr-FR"/>
        </w:rPr>
        <w:t xml:space="preserve"> le</w:t>
      </w:r>
      <w:r w:rsidR="006D6E74" w:rsidRPr="007D1416">
        <w:rPr>
          <w:rFonts w:ascii="Times New Roman" w:hAnsi="Times New Roman"/>
          <w:sz w:val="24"/>
          <w:lang w:val="fr-FR"/>
        </w:rPr>
        <w:t xml:space="preserve"> 30 août le </w:t>
      </w:r>
      <w:r w:rsidR="00FC1B9C" w:rsidRPr="007D1416">
        <w:rPr>
          <w:rFonts w:ascii="Times New Roman" w:hAnsi="Times New Roman"/>
          <w:sz w:val="24"/>
          <w:lang w:val="fr-FR"/>
        </w:rPr>
        <w:t>« Casse-croûte du fondeur »</w:t>
      </w:r>
      <w:r w:rsidR="006D6E74" w:rsidRPr="007D1416">
        <w:rPr>
          <w:rFonts w:ascii="Times New Roman" w:hAnsi="Times New Roman"/>
          <w:sz w:val="24"/>
          <w:lang w:val="fr-FR"/>
        </w:rPr>
        <w:t>, visite guidée noctur</w:t>
      </w:r>
      <w:r w:rsidR="006E57E8" w:rsidRPr="007D1416">
        <w:rPr>
          <w:rFonts w:ascii="Times New Roman" w:hAnsi="Times New Roman"/>
          <w:sz w:val="24"/>
          <w:lang w:val="fr-FR"/>
        </w:rPr>
        <w:t>n</w:t>
      </w:r>
      <w:r w:rsidR="006D6E74" w:rsidRPr="007D1416">
        <w:rPr>
          <w:rFonts w:ascii="Times New Roman" w:hAnsi="Times New Roman"/>
          <w:sz w:val="24"/>
          <w:lang w:val="fr-FR"/>
        </w:rPr>
        <w:t>e qui, malheureusement, n’a pas rencontré son public.</w:t>
      </w:r>
    </w:p>
    <w:p w:rsidR="00FC1B9C" w:rsidRPr="007D1416" w:rsidRDefault="00FC1B9C" w:rsidP="00250A0D">
      <w:pPr>
        <w:pStyle w:val="Paragraphedeliste"/>
        <w:rPr>
          <w:rFonts w:ascii="Times New Roman" w:hAnsi="Times New Roman"/>
          <w:sz w:val="24"/>
          <w:lang w:val="fr-FR"/>
        </w:rPr>
      </w:pPr>
      <w:r w:rsidRPr="007D1416">
        <w:rPr>
          <w:rFonts w:ascii="Times New Roman" w:hAnsi="Times New Roman"/>
          <w:sz w:val="24"/>
          <w:lang w:val="fr-FR"/>
        </w:rPr>
        <w:t>À l’occasion de ces manifestations</w:t>
      </w:r>
      <w:r w:rsidR="003B0376" w:rsidRPr="007D1416">
        <w:rPr>
          <w:rFonts w:ascii="Times New Roman" w:hAnsi="Times New Roman"/>
          <w:sz w:val="24"/>
          <w:lang w:val="fr-FR"/>
        </w:rPr>
        <w:t xml:space="preserve"> et comme l’an dernier, </w:t>
      </w:r>
      <w:r w:rsidRPr="007D1416">
        <w:rPr>
          <w:rFonts w:ascii="Times New Roman" w:hAnsi="Times New Roman"/>
          <w:sz w:val="24"/>
          <w:lang w:val="fr-FR"/>
        </w:rPr>
        <w:t xml:space="preserve">La Fraternelle de </w:t>
      </w:r>
      <w:proofErr w:type="spellStart"/>
      <w:r w:rsidRPr="007D1416">
        <w:rPr>
          <w:rFonts w:ascii="Times New Roman" w:hAnsi="Times New Roman"/>
          <w:sz w:val="24"/>
          <w:lang w:val="fr-FR"/>
        </w:rPr>
        <w:lastRenderedPageBreak/>
        <w:t>Dommartin</w:t>
      </w:r>
      <w:proofErr w:type="spellEnd"/>
      <w:r w:rsidRPr="007D1416">
        <w:rPr>
          <w:rFonts w:ascii="Times New Roman" w:hAnsi="Times New Roman"/>
          <w:sz w:val="24"/>
          <w:lang w:val="fr-FR"/>
        </w:rPr>
        <w:t xml:space="preserve"> a organisé un parcours de découverte du village passant par le conservatoire</w:t>
      </w:r>
      <w:r w:rsidR="006612A0" w:rsidRPr="007D1416">
        <w:rPr>
          <w:rFonts w:ascii="Times New Roman" w:hAnsi="Times New Roman"/>
          <w:sz w:val="24"/>
          <w:lang w:val="fr-FR"/>
        </w:rPr>
        <w:t>.</w:t>
      </w:r>
    </w:p>
    <w:p w:rsidR="00FC1B9C" w:rsidRPr="007D1416" w:rsidRDefault="00FC1B9C" w:rsidP="00FC1B9C">
      <w:pPr>
        <w:jc w:val="both"/>
        <w:rPr>
          <w:rFonts w:ascii="Times New Roman" w:hAnsi="Times New Roman"/>
          <w:b/>
          <w:sz w:val="24"/>
          <w:lang w:val="fr-FR"/>
        </w:rPr>
      </w:pPr>
    </w:p>
    <w:p w:rsidR="00FC1B9C" w:rsidRPr="007D1416" w:rsidRDefault="00FC1B9C" w:rsidP="00FC1B9C">
      <w:pPr>
        <w:pStyle w:val="Paragraphedeliste"/>
        <w:jc w:val="both"/>
        <w:rPr>
          <w:rFonts w:ascii="Times New Roman" w:hAnsi="Times New Roman"/>
          <w:sz w:val="24"/>
          <w:highlight w:val="yellow"/>
          <w:lang w:val="fr-FR"/>
        </w:rPr>
      </w:pPr>
      <w:r w:rsidRPr="007D1416">
        <w:rPr>
          <w:rFonts w:ascii="Times New Roman" w:hAnsi="Times New Roman"/>
          <w:b/>
          <w:sz w:val="24"/>
          <w:lang w:val="fr-FR"/>
        </w:rPr>
        <w:t>Coulées au cubilot </w:t>
      </w:r>
      <w:proofErr w:type="spellStart"/>
      <w:r w:rsidRPr="007D1416">
        <w:rPr>
          <w:rFonts w:ascii="Times New Roman" w:hAnsi="Times New Roman"/>
          <w:b/>
          <w:sz w:val="24"/>
          <w:lang w:val="fr-FR"/>
        </w:rPr>
        <w:t>Loritz</w:t>
      </w:r>
      <w:proofErr w:type="spellEnd"/>
      <w:r w:rsidRPr="007D1416">
        <w:rPr>
          <w:rFonts w:ascii="Times New Roman" w:hAnsi="Times New Roman"/>
          <w:b/>
          <w:sz w:val="24"/>
          <w:lang w:val="fr-FR"/>
        </w:rPr>
        <w:t xml:space="preserve">  </w:t>
      </w:r>
    </w:p>
    <w:p w:rsidR="00FC1B9C" w:rsidRPr="007D1416" w:rsidRDefault="00FC1B9C" w:rsidP="00FC1B9C">
      <w:pPr>
        <w:pStyle w:val="Paragraphedeliste"/>
        <w:jc w:val="both"/>
        <w:rPr>
          <w:rFonts w:ascii="Times New Roman" w:hAnsi="Times New Roman"/>
          <w:sz w:val="24"/>
          <w:lang w:val="fr-FR"/>
        </w:rPr>
      </w:pPr>
      <w:r w:rsidRPr="007D1416">
        <w:rPr>
          <w:rFonts w:ascii="Times New Roman" w:hAnsi="Times New Roman"/>
          <w:sz w:val="24"/>
          <w:lang w:val="fr-FR"/>
        </w:rPr>
        <w:t>Superbes coulées en 202</w:t>
      </w:r>
      <w:r w:rsidR="003B0376" w:rsidRPr="007D1416">
        <w:rPr>
          <w:rFonts w:ascii="Times New Roman" w:hAnsi="Times New Roman"/>
          <w:sz w:val="24"/>
          <w:lang w:val="fr-FR"/>
        </w:rPr>
        <w:t>5</w:t>
      </w:r>
      <w:r w:rsidRPr="007D1416">
        <w:rPr>
          <w:rFonts w:ascii="Times New Roman" w:hAnsi="Times New Roman"/>
          <w:sz w:val="24"/>
          <w:lang w:val="fr-FR"/>
        </w:rPr>
        <w:t xml:space="preserve"> pour célébrer 2</w:t>
      </w:r>
      <w:r w:rsidR="003B0376" w:rsidRPr="007D1416">
        <w:rPr>
          <w:rFonts w:ascii="Times New Roman" w:hAnsi="Times New Roman"/>
          <w:sz w:val="24"/>
          <w:lang w:val="fr-FR"/>
        </w:rPr>
        <w:t>7</w:t>
      </w:r>
      <w:r w:rsidRPr="007D1416">
        <w:rPr>
          <w:rFonts w:ascii="Times New Roman" w:hAnsi="Times New Roman"/>
          <w:sz w:val="24"/>
          <w:lang w:val="fr-FR"/>
        </w:rPr>
        <w:t xml:space="preserve"> ans d’un partenariat remarquable. </w:t>
      </w:r>
      <w:r w:rsidR="003B0376" w:rsidRPr="007D1416">
        <w:rPr>
          <w:rFonts w:ascii="Times New Roman" w:hAnsi="Times New Roman"/>
          <w:sz w:val="24"/>
          <w:lang w:val="fr-FR"/>
        </w:rPr>
        <w:t xml:space="preserve">45 élèves </w:t>
      </w:r>
      <w:r w:rsidRPr="007D1416">
        <w:rPr>
          <w:rFonts w:ascii="Times New Roman" w:hAnsi="Times New Roman"/>
          <w:sz w:val="24"/>
          <w:lang w:val="fr-FR"/>
        </w:rPr>
        <w:t xml:space="preserve">en BTS </w:t>
      </w:r>
      <w:r w:rsidR="006612A0" w:rsidRPr="007D1416">
        <w:rPr>
          <w:rFonts w:ascii="Times New Roman" w:hAnsi="Times New Roman"/>
          <w:sz w:val="24"/>
          <w:lang w:val="fr-FR"/>
        </w:rPr>
        <w:t xml:space="preserve">encadrés par </w:t>
      </w:r>
      <w:r w:rsidRPr="007D1416">
        <w:rPr>
          <w:rFonts w:ascii="Times New Roman" w:hAnsi="Times New Roman"/>
          <w:sz w:val="24"/>
          <w:lang w:val="fr-FR"/>
        </w:rPr>
        <w:t xml:space="preserve">leurs professeurs ont moulé et coulé avec l’ancien cubilot du lycée. Merci à tous, particulièrement à Philippe </w:t>
      </w:r>
      <w:proofErr w:type="spellStart"/>
      <w:r w:rsidRPr="007D1416">
        <w:rPr>
          <w:rFonts w:ascii="Times New Roman" w:hAnsi="Times New Roman"/>
          <w:sz w:val="24"/>
          <w:lang w:val="fr-FR"/>
        </w:rPr>
        <w:t>Beitz</w:t>
      </w:r>
      <w:proofErr w:type="spellEnd"/>
      <w:r w:rsidRPr="007D1416">
        <w:rPr>
          <w:rFonts w:ascii="Times New Roman" w:hAnsi="Times New Roman"/>
          <w:sz w:val="24"/>
          <w:lang w:val="fr-FR"/>
        </w:rPr>
        <w:t xml:space="preserve"> et ses collèges, Claude </w:t>
      </w:r>
      <w:proofErr w:type="spellStart"/>
      <w:r w:rsidRPr="007D1416">
        <w:rPr>
          <w:rFonts w:ascii="Times New Roman" w:hAnsi="Times New Roman"/>
          <w:sz w:val="24"/>
          <w:lang w:val="fr-FR"/>
        </w:rPr>
        <w:t>Blaque</w:t>
      </w:r>
      <w:proofErr w:type="spellEnd"/>
      <w:r w:rsidRPr="007D1416">
        <w:rPr>
          <w:rFonts w:ascii="Times New Roman" w:hAnsi="Times New Roman"/>
          <w:sz w:val="24"/>
          <w:lang w:val="fr-FR"/>
        </w:rPr>
        <w:t xml:space="preserve">, Jean-Alain </w:t>
      </w:r>
      <w:proofErr w:type="spellStart"/>
      <w:r w:rsidRPr="007D1416">
        <w:rPr>
          <w:rFonts w:ascii="Times New Roman" w:hAnsi="Times New Roman"/>
          <w:sz w:val="24"/>
          <w:lang w:val="fr-FR"/>
        </w:rPr>
        <w:t>Treilhaud</w:t>
      </w:r>
      <w:proofErr w:type="spellEnd"/>
      <w:r w:rsidR="003B0376" w:rsidRPr="007D1416">
        <w:rPr>
          <w:rFonts w:ascii="Times New Roman" w:hAnsi="Times New Roman"/>
          <w:sz w:val="24"/>
          <w:lang w:val="fr-FR"/>
        </w:rPr>
        <w:t xml:space="preserve">, Tony </w:t>
      </w:r>
      <w:proofErr w:type="spellStart"/>
      <w:r w:rsidR="003B0376" w:rsidRPr="007D1416">
        <w:rPr>
          <w:rFonts w:ascii="Times New Roman" w:hAnsi="Times New Roman"/>
          <w:sz w:val="24"/>
          <w:lang w:val="fr-FR"/>
        </w:rPr>
        <w:t>Jeanjean</w:t>
      </w:r>
      <w:proofErr w:type="spellEnd"/>
      <w:r w:rsidRPr="007D1416">
        <w:rPr>
          <w:rFonts w:ascii="Times New Roman" w:hAnsi="Times New Roman"/>
          <w:sz w:val="24"/>
          <w:lang w:val="fr-FR"/>
        </w:rPr>
        <w:t xml:space="preserve"> et GHM qui </w:t>
      </w:r>
      <w:r w:rsidR="0063116F" w:rsidRPr="007D1416">
        <w:rPr>
          <w:rFonts w:ascii="Times New Roman" w:hAnsi="Times New Roman"/>
          <w:sz w:val="24"/>
          <w:lang w:val="fr-FR"/>
        </w:rPr>
        <w:t xml:space="preserve">a fourni plus </w:t>
      </w:r>
      <w:r w:rsidRPr="007D1416">
        <w:rPr>
          <w:rFonts w:ascii="Times New Roman" w:hAnsi="Times New Roman"/>
          <w:sz w:val="24"/>
          <w:lang w:val="fr-FR"/>
        </w:rPr>
        <w:t xml:space="preserve">de moules. </w:t>
      </w:r>
      <w:r w:rsidR="0063116F" w:rsidRPr="007D1416">
        <w:rPr>
          <w:rFonts w:ascii="Times New Roman" w:hAnsi="Times New Roman"/>
          <w:sz w:val="24"/>
          <w:lang w:val="fr-FR"/>
        </w:rPr>
        <w:t xml:space="preserve">Nous avons </w:t>
      </w:r>
      <w:r w:rsidR="0060023B" w:rsidRPr="007D1416">
        <w:rPr>
          <w:rFonts w:ascii="Times New Roman" w:hAnsi="Times New Roman"/>
          <w:sz w:val="24"/>
          <w:lang w:val="fr-FR"/>
        </w:rPr>
        <w:t xml:space="preserve">en particulier </w:t>
      </w:r>
      <w:r w:rsidR="0063116F" w:rsidRPr="007D1416">
        <w:rPr>
          <w:rFonts w:ascii="Times New Roman" w:hAnsi="Times New Roman"/>
          <w:sz w:val="24"/>
          <w:lang w:val="fr-FR"/>
        </w:rPr>
        <w:t xml:space="preserve">coulé avec succès une Marianne pour la mairie de </w:t>
      </w:r>
      <w:proofErr w:type="spellStart"/>
      <w:r w:rsidR="0063116F" w:rsidRPr="007D1416">
        <w:rPr>
          <w:rFonts w:ascii="Times New Roman" w:hAnsi="Times New Roman"/>
          <w:sz w:val="24"/>
          <w:lang w:val="fr-FR"/>
        </w:rPr>
        <w:t>Dommartin</w:t>
      </w:r>
      <w:proofErr w:type="spellEnd"/>
      <w:r w:rsidR="0063116F" w:rsidRPr="007D1416">
        <w:rPr>
          <w:rFonts w:ascii="Times New Roman" w:hAnsi="Times New Roman"/>
          <w:sz w:val="24"/>
          <w:lang w:val="fr-FR"/>
        </w:rPr>
        <w:t>. Yohann Dubois, ingénieur et responsable des méthodes à GHM vous racontera tout à l’heure quelles techniques il a utilisé pour prendre l’empreinte en 3 dimensions du modèle de cette Marianne</w:t>
      </w:r>
      <w:r w:rsidR="0060023B" w:rsidRPr="007D1416">
        <w:rPr>
          <w:rFonts w:ascii="Times New Roman" w:hAnsi="Times New Roman"/>
          <w:sz w:val="24"/>
          <w:lang w:val="fr-FR"/>
        </w:rPr>
        <w:t xml:space="preserve">, </w:t>
      </w:r>
      <w:r w:rsidR="0063116F" w:rsidRPr="007D1416">
        <w:rPr>
          <w:rFonts w:ascii="Times New Roman" w:hAnsi="Times New Roman"/>
          <w:sz w:val="24"/>
          <w:lang w:val="fr-FR"/>
        </w:rPr>
        <w:t xml:space="preserve">acquise </w:t>
      </w:r>
      <w:r w:rsidR="0060023B" w:rsidRPr="007D1416">
        <w:rPr>
          <w:rFonts w:ascii="Times New Roman" w:hAnsi="Times New Roman"/>
          <w:sz w:val="24"/>
          <w:lang w:val="fr-FR"/>
        </w:rPr>
        <w:t xml:space="preserve">au XIX siècle </w:t>
      </w:r>
      <w:r w:rsidR="0063116F" w:rsidRPr="007D1416">
        <w:rPr>
          <w:rFonts w:ascii="Times New Roman" w:hAnsi="Times New Roman"/>
          <w:sz w:val="24"/>
          <w:lang w:val="fr-FR"/>
        </w:rPr>
        <w:t xml:space="preserve">par Antoine </w:t>
      </w:r>
      <w:proofErr w:type="spellStart"/>
      <w:r w:rsidR="0063116F" w:rsidRPr="007D1416">
        <w:rPr>
          <w:rFonts w:ascii="Times New Roman" w:hAnsi="Times New Roman"/>
          <w:sz w:val="24"/>
          <w:lang w:val="fr-FR"/>
        </w:rPr>
        <w:t>Durenne</w:t>
      </w:r>
      <w:proofErr w:type="spellEnd"/>
      <w:r w:rsidR="0063116F" w:rsidRPr="007D1416">
        <w:rPr>
          <w:rFonts w:ascii="Times New Roman" w:hAnsi="Times New Roman"/>
          <w:sz w:val="24"/>
          <w:lang w:val="fr-FR"/>
        </w:rPr>
        <w:t xml:space="preserve"> auprès du scu</w:t>
      </w:r>
      <w:r w:rsidR="0060023B" w:rsidRPr="007D1416">
        <w:rPr>
          <w:rFonts w:ascii="Times New Roman" w:hAnsi="Times New Roman"/>
          <w:sz w:val="24"/>
          <w:lang w:val="fr-FR"/>
        </w:rPr>
        <w:t>l</w:t>
      </w:r>
      <w:r w:rsidR="0063116F" w:rsidRPr="007D1416">
        <w:rPr>
          <w:rFonts w:ascii="Times New Roman" w:hAnsi="Times New Roman"/>
          <w:sz w:val="24"/>
          <w:lang w:val="fr-FR"/>
        </w:rPr>
        <w:t xml:space="preserve">pteur </w:t>
      </w:r>
      <w:r w:rsidR="0060023B" w:rsidRPr="007D1416">
        <w:rPr>
          <w:rFonts w:ascii="Times New Roman" w:hAnsi="Times New Roman"/>
          <w:sz w:val="24"/>
          <w:lang w:val="fr-FR"/>
        </w:rPr>
        <w:t>Francia.</w:t>
      </w:r>
    </w:p>
    <w:p w:rsidR="00FC1B9C" w:rsidRPr="007D1416" w:rsidRDefault="00FC1B9C" w:rsidP="00FC1B9C">
      <w:pPr>
        <w:pStyle w:val="Paragraphedeliste"/>
        <w:numPr>
          <w:ilvl w:val="0"/>
          <w:numId w:val="2"/>
        </w:numPr>
        <w:jc w:val="both"/>
        <w:rPr>
          <w:rFonts w:ascii="Times New Roman" w:hAnsi="Times New Roman"/>
          <w:sz w:val="24"/>
          <w:lang w:val="fr-FR"/>
        </w:rPr>
      </w:pPr>
      <w:r w:rsidRPr="007D1416">
        <w:rPr>
          <w:rFonts w:ascii="Times New Roman" w:hAnsi="Times New Roman"/>
          <w:sz w:val="24"/>
          <w:lang w:val="fr-FR"/>
        </w:rPr>
        <w:t xml:space="preserve">Jean-Alain </w:t>
      </w:r>
      <w:proofErr w:type="spellStart"/>
      <w:r w:rsidRPr="007D1416">
        <w:rPr>
          <w:rFonts w:ascii="Times New Roman" w:hAnsi="Times New Roman"/>
          <w:sz w:val="24"/>
          <w:lang w:val="fr-FR"/>
        </w:rPr>
        <w:t>Winninger</w:t>
      </w:r>
      <w:proofErr w:type="spellEnd"/>
      <w:r w:rsidRPr="007D1416">
        <w:rPr>
          <w:rFonts w:ascii="Times New Roman" w:hAnsi="Times New Roman"/>
          <w:sz w:val="24"/>
          <w:lang w:val="fr-FR"/>
        </w:rPr>
        <w:t xml:space="preserve"> a ranimé la forge d’Émile devant un public nombreux venu dès le matin. </w:t>
      </w:r>
    </w:p>
    <w:p w:rsidR="003B0376" w:rsidRPr="007D1416" w:rsidRDefault="003B0376" w:rsidP="00FC1B9C">
      <w:pPr>
        <w:pStyle w:val="Paragraphedeliste"/>
        <w:numPr>
          <w:ilvl w:val="0"/>
          <w:numId w:val="2"/>
        </w:numPr>
        <w:jc w:val="both"/>
        <w:rPr>
          <w:rFonts w:ascii="Times New Roman" w:hAnsi="Times New Roman"/>
          <w:sz w:val="24"/>
          <w:lang w:val="fr-FR"/>
        </w:rPr>
      </w:pPr>
      <w:r w:rsidRPr="007D1416">
        <w:rPr>
          <w:rFonts w:ascii="Times New Roman" w:hAnsi="Times New Roman"/>
          <w:sz w:val="24"/>
          <w:lang w:val="fr-FR"/>
        </w:rPr>
        <w:t xml:space="preserve">Nous avions près de 180 convives pour le pique-nique, dont les anciens de l’École normale de Haute-Marne et environ 250 personnes pour les coulées. </w:t>
      </w:r>
    </w:p>
    <w:p w:rsidR="00FC1B9C" w:rsidRPr="007D1416" w:rsidRDefault="00FC1B9C" w:rsidP="00FC1B9C">
      <w:pPr>
        <w:pStyle w:val="Paragraphedeliste"/>
        <w:numPr>
          <w:ilvl w:val="0"/>
          <w:numId w:val="2"/>
        </w:numPr>
        <w:jc w:val="both"/>
        <w:rPr>
          <w:rFonts w:ascii="Times New Roman" w:hAnsi="Times New Roman"/>
          <w:sz w:val="24"/>
          <w:lang w:val="fr-FR"/>
        </w:rPr>
      </w:pPr>
      <w:r w:rsidRPr="007D1416">
        <w:rPr>
          <w:rFonts w:ascii="Times New Roman" w:hAnsi="Times New Roman"/>
          <w:sz w:val="24"/>
          <w:lang w:val="fr-FR"/>
        </w:rPr>
        <w:t>La coulée et son pique-nique</w:t>
      </w:r>
      <w:r w:rsidR="003B0376" w:rsidRPr="007D1416">
        <w:rPr>
          <w:rFonts w:ascii="Times New Roman" w:hAnsi="Times New Roman"/>
          <w:sz w:val="24"/>
          <w:lang w:val="fr-FR"/>
        </w:rPr>
        <w:t xml:space="preserve"> </w:t>
      </w:r>
      <w:r w:rsidRPr="007D1416">
        <w:rPr>
          <w:rFonts w:ascii="Times New Roman" w:hAnsi="Times New Roman"/>
          <w:sz w:val="24"/>
          <w:lang w:val="fr-FR"/>
        </w:rPr>
        <w:t xml:space="preserve">sont des évènements exceptionnels rendus possibles grâce à beaucoup de bénévolat et de générosité : Philippe </w:t>
      </w:r>
      <w:proofErr w:type="spellStart"/>
      <w:r w:rsidRPr="007D1416">
        <w:rPr>
          <w:rFonts w:ascii="Times New Roman" w:hAnsi="Times New Roman"/>
          <w:sz w:val="24"/>
          <w:lang w:val="fr-FR"/>
        </w:rPr>
        <w:t>Lartillot</w:t>
      </w:r>
      <w:proofErr w:type="spellEnd"/>
      <w:r w:rsidRPr="007D1416">
        <w:rPr>
          <w:rFonts w:ascii="Times New Roman" w:hAnsi="Times New Roman"/>
          <w:sz w:val="24"/>
          <w:lang w:val="fr-FR"/>
        </w:rPr>
        <w:t xml:space="preserve">, Joël </w:t>
      </w:r>
      <w:proofErr w:type="spellStart"/>
      <w:r w:rsidRPr="007D1416">
        <w:rPr>
          <w:rFonts w:ascii="Times New Roman" w:hAnsi="Times New Roman"/>
          <w:sz w:val="24"/>
          <w:lang w:val="fr-FR"/>
        </w:rPr>
        <w:t>Hauer</w:t>
      </w:r>
      <w:proofErr w:type="spellEnd"/>
      <w:r w:rsidRPr="007D1416">
        <w:rPr>
          <w:rFonts w:ascii="Times New Roman" w:hAnsi="Times New Roman"/>
          <w:sz w:val="24"/>
          <w:lang w:val="fr-FR"/>
        </w:rPr>
        <w:t xml:space="preserve">, la ville de Wassy, Christophe </w:t>
      </w:r>
      <w:proofErr w:type="spellStart"/>
      <w:r w:rsidRPr="007D1416">
        <w:rPr>
          <w:rFonts w:ascii="Times New Roman" w:hAnsi="Times New Roman"/>
          <w:sz w:val="24"/>
          <w:lang w:val="fr-FR"/>
        </w:rPr>
        <w:t>Banaszak</w:t>
      </w:r>
      <w:proofErr w:type="spellEnd"/>
      <w:r w:rsidRPr="007D1416">
        <w:rPr>
          <w:rFonts w:ascii="Times New Roman" w:hAnsi="Times New Roman"/>
          <w:sz w:val="24"/>
          <w:lang w:val="fr-FR"/>
        </w:rPr>
        <w:t xml:space="preserve">, Jean </w:t>
      </w:r>
      <w:proofErr w:type="spellStart"/>
      <w:r w:rsidRPr="007D1416">
        <w:rPr>
          <w:rFonts w:ascii="Times New Roman" w:hAnsi="Times New Roman"/>
          <w:sz w:val="24"/>
          <w:lang w:val="fr-FR"/>
        </w:rPr>
        <w:t>Rossit</w:t>
      </w:r>
      <w:proofErr w:type="spellEnd"/>
      <w:r w:rsidRPr="007D1416">
        <w:rPr>
          <w:rFonts w:ascii="Times New Roman" w:hAnsi="Times New Roman"/>
          <w:sz w:val="24"/>
          <w:lang w:val="fr-FR"/>
        </w:rPr>
        <w:t xml:space="preserve">, Monique </w:t>
      </w:r>
      <w:proofErr w:type="spellStart"/>
      <w:r w:rsidRPr="007D1416">
        <w:rPr>
          <w:rFonts w:ascii="Times New Roman" w:hAnsi="Times New Roman"/>
          <w:sz w:val="24"/>
          <w:lang w:val="fr-FR"/>
        </w:rPr>
        <w:t>Fiot</w:t>
      </w:r>
      <w:proofErr w:type="spellEnd"/>
      <w:r w:rsidRPr="007D1416">
        <w:rPr>
          <w:rFonts w:ascii="Times New Roman" w:hAnsi="Times New Roman"/>
          <w:sz w:val="24"/>
          <w:lang w:val="fr-FR"/>
        </w:rPr>
        <w:t xml:space="preserve">, et </w:t>
      </w:r>
      <w:r w:rsidR="00250A0D" w:rsidRPr="007D1416">
        <w:rPr>
          <w:rFonts w:ascii="Times New Roman" w:hAnsi="Times New Roman"/>
          <w:sz w:val="24"/>
          <w:lang w:val="fr-FR"/>
        </w:rPr>
        <w:t xml:space="preserve">les nombreux bénévoles qui ont apporté entrées et desserts, préparé et servi le repas, </w:t>
      </w:r>
      <w:r w:rsidRPr="007D1416">
        <w:rPr>
          <w:rFonts w:ascii="Times New Roman" w:hAnsi="Times New Roman"/>
          <w:sz w:val="24"/>
          <w:lang w:val="fr-FR"/>
        </w:rPr>
        <w:t xml:space="preserve">Guy et Christine </w:t>
      </w:r>
      <w:proofErr w:type="spellStart"/>
      <w:r w:rsidRPr="007D1416">
        <w:rPr>
          <w:rFonts w:ascii="Times New Roman" w:hAnsi="Times New Roman"/>
          <w:sz w:val="24"/>
          <w:lang w:val="fr-FR"/>
        </w:rPr>
        <w:t>Sublet</w:t>
      </w:r>
      <w:proofErr w:type="spellEnd"/>
      <w:r w:rsidRPr="007D1416">
        <w:rPr>
          <w:rFonts w:ascii="Times New Roman" w:hAnsi="Times New Roman"/>
          <w:sz w:val="24"/>
          <w:lang w:val="fr-FR"/>
        </w:rPr>
        <w:t xml:space="preserve"> qui ont tenu la billetterie</w:t>
      </w:r>
      <w:r w:rsidR="003B0376" w:rsidRPr="007D1416">
        <w:rPr>
          <w:rFonts w:ascii="Times New Roman" w:hAnsi="Times New Roman"/>
          <w:sz w:val="24"/>
          <w:lang w:val="fr-FR"/>
        </w:rPr>
        <w:t>.</w:t>
      </w:r>
    </w:p>
    <w:p w:rsidR="00544E5D" w:rsidRPr="007D1416" w:rsidRDefault="00544E5D" w:rsidP="00FC1B9C">
      <w:pPr>
        <w:pStyle w:val="Paragraphedeliste"/>
        <w:numPr>
          <w:ilvl w:val="0"/>
          <w:numId w:val="2"/>
        </w:numPr>
        <w:jc w:val="both"/>
        <w:rPr>
          <w:rFonts w:ascii="Times New Roman" w:hAnsi="Times New Roman"/>
          <w:sz w:val="24"/>
          <w:lang w:val="fr-FR"/>
        </w:rPr>
      </w:pPr>
      <w:r w:rsidRPr="007D1416">
        <w:rPr>
          <w:rFonts w:ascii="Times New Roman" w:hAnsi="Times New Roman"/>
          <w:sz w:val="24"/>
          <w:lang w:val="fr-FR"/>
        </w:rPr>
        <w:t xml:space="preserve">Un travail a été initié </w:t>
      </w:r>
      <w:r w:rsidR="00250A0D" w:rsidRPr="007D1416">
        <w:rPr>
          <w:rFonts w:ascii="Times New Roman" w:hAnsi="Times New Roman"/>
          <w:sz w:val="24"/>
          <w:lang w:val="fr-FR"/>
        </w:rPr>
        <w:t>pour améliorer le</w:t>
      </w:r>
      <w:r w:rsidRPr="007D1416">
        <w:rPr>
          <w:rFonts w:ascii="Times New Roman" w:hAnsi="Times New Roman"/>
          <w:sz w:val="24"/>
          <w:lang w:val="fr-FR"/>
        </w:rPr>
        <w:t xml:space="preserve"> déroulement des coulées.</w:t>
      </w:r>
    </w:p>
    <w:p w:rsidR="003B0376" w:rsidRPr="007D1416" w:rsidRDefault="003B0376" w:rsidP="003B0376">
      <w:pPr>
        <w:pStyle w:val="Paragraphedeliste"/>
        <w:jc w:val="both"/>
        <w:rPr>
          <w:rFonts w:ascii="Times New Roman" w:hAnsi="Times New Roman"/>
          <w:sz w:val="24"/>
          <w:lang w:val="fr-FR"/>
        </w:rPr>
      </w:pPr>
    </w:p>
    <w:p w:rsidR="00FC1B9C" w:rsidRPr="007D1416" w:rsidRDefault="00FC1B9C" w:rsidP="00FC1B9C">
      <w:pPr>
        <w:jc w:val="center"/>
        <w:rPr>
          <w:rFonts w:ascii="Times New Roman" w:hAnsi="Times New Roman"/>
          <w:b/>
          <w:sz w:val="24"/>
          <w:lang w:val="fr-FR"/>
        </w:rPr>
      </w:pPr>
      <w:r w:rsidRPr="007D1416">
        <w:rPr>
          <w:rFonts w:ascii="Times New Roman" w:hAnsi="Times New Roman"/>
          <w:b/>
          <w:sz w:val="24"/>
          <w:lang w:val="fr-FR"/>
        </w:rPr>
        <w:t>FONTES ET PUBLICATIONS</w:t>
      </w:r>
    </w:p>
    <w:p w:rsidR="00FC1B9C" w:rsidRPr="007D1416" w:rsidRDefault="00FC1B9C" w:rsidP="00FC1B9C">
      <w:pPr>
        <w:jc w:val="center"/>
        <w:rPr>
          <w:rFonts w:ascii="Times New Roman" w:hAnsi="Times New Roman"/>
          <w:b/>
          <w:sz w:val="24"/>
          <w:lang w:val="fr-FR"/>
        </w:rPr>
      </w:pPr>
    </w:p>
    <w:p w:rsidR="00FC1B9C" w:rsidRPr="007D1416" w:rsidRDefault="00FC1B9C" w:rsidP="003901F2">
      <w:pPr>
        <w:numPr>
          <w:ilvl w:val="0"/>
          <w:numId w:val="3"/>
        </w:numPr>
        <w:jc w:val="both"/>
        <w:rPr>
          <w:rFonts w:ascii="Times New Roman" w:hAnsi="Times New Roman"/>
          <w:sz w:val="24"/>
          <w:lang w:val="fr-FR"/>
        </w:rPr>
      </w:pPr>
      <w:r w:rsidRPr="007D1416">
        <w:rPr>
          <w:rFonts w:ascii="Times New Roman" w:hAnsi="Times New Roman"/>
          <w:b/>
          <w:sz w:val="24"/>
          <w:lang w:val="fr-FR"/>
        </w:rPr>
        <w:t>Quatre numéros de Fontes</w:t>
      </w:r>
      <w:r w:rsidR="00A11581" w:rsidRPr="007D1416">
        <w:rPr>
          <w:rFonts w:ascii="Times New Roman" w:hAnsi="Times New Roman"/>
          <w:sz w:val="24"/>
          <w:lang w:val="fr-FR"/>
        </w:rPr>
        <w:t> dont les articles ont abordé de nombreux sujets rédigés par une douzaine d’auteurs. Parmi eux, le</w:t>
      </w:r>
      <w:r w:rsidR="003901F2" w:rsidRPr="007D1416">
        <w:rPr>
          <w:rFonts w:ascii="Times New Roman" w:hAnsi="Times New Roman"/>
          <w:sz w:val="24"/>
          <w:lang w:val="fr-FR"/>
        </w:rPr>
        <w:t>s</w:t>
      </w:r>
      <w:r w:rsidR="00A11581" w:rsidRPr="007D1416">
        <w:rPr>
          <w:rFonts w:ascii="Times New Roman" w:hAnsi="Times New Roman"/>
          <w:sz w:val="24"/>
          <w:lang w:val="fr-FR"/>
        </w:rPr>
        <w:t xml:space="preserve"> dossier</w:t>
      </w:r>
      <w:r w:rsidR="003901F2" w:rsidRPr="007D1416">
        <w:rPr>
          <w:rFonts w:ascii="Times New Roman" w:hAnsi="Times New Roman"/>
          <w:sz w:val="24"/>
          <w:lang w:val="fr-FR"/>
        </w:rPr>
        <w:t>s</w:t>
      </w:r>
      <w:r w:rsidR="00A11581" w:rsidRPr="007D1416">
        <w:rPr>
          <w:rFonts w:ascii="Times New Roman" w:hAnsi="Times New Roman"/>
          <w:sz w:val="24"/>
          <w:lang w:val="fr-FR"/>
        </w:rPr>
        <w:t xml:space="preserve"> sur le fer et fonte dans les grands magasins, l’histoire d’</w:t>
      </w:r>
      <w:proofErr w:type="spellStart"/>
      <w:r w:rsidR="00A11581" w:rsidRPr="007D1416">
        <w:rPr>
          <w:rFonts w:ascii="Times New Roman" w:hAnsi="Times New Roman"/>
          <w:sz w:val="24"/>
          <w:lang w:val="fr-FR"/>
        </w:rPr>
        <w:t>Utard</w:t>
      </w:r>
      <w:proofErr w:type="spellEnd"/>
      <w:r w:rsidR="00A11581" w:rsidRPr="007D1416">
        <w:rPr>
          <w:rFonts w:ascii="Times New Roman" w:hAnsi="Times New Roman"/>
          <w:sz w:val="24"/>
          <w:lang w:val="fr-FR"/>
        </w:rPr>
        <w:t>, constructeur</w:t>
      </w:r>
      <w:r w:rsidR="00250A0D" w:rsidRPr="007D1416">
        <w:rPr>
          <w:rFonts w:ascii="Times New Roman" w:hAnsi="Times New Roman"/>
          <w:sz w:val="24"/>
          <w:lang w:val="fr-FR"/>
        </w:rPr>
        <w:t xml:space="preserve"> de notre cubilot</w:t>
      </w:r>
      <w:r w:rsidR="003901F2" w:rsidRPr="007D1416">
        <w:rPr>
          <w:rFonts w:ascii="Times New Roman" w:hAnsi="Times New Roman"/>
          <w:sz w:val="24"/>
          <w:lang w:val="fr-FR"/>
        </w:rPr>
        <w:t xml:space="preserve"> ou encore sur les balcons et garde-corps métalliques à travers la peinture qui a valu à Anne </w:t>
      </w:r>
      <w:proofErr w:type="spellStart"/>
      <w:r w:rsidR="003901F2" w:rsidRPr="007D1416">
        <w:rPr>
          <w:rFonts w:ascii="Times New Roman" w:hAnsi="Times New Roman"/>
          <w:sz w:val="24"/>
          <w:lang w:val="fr-FR"/>
        </w:rPr>
        <w:t>Jacquesson</w:t>
      </w:r>
      <w:proofErr w:type="spellEnd"/>
      <w:r w:rsidR="003901F2" w:rsidRPr="007D1416">
        <w:rPr>
          <w:rFonts w:ascii="Times New Roman" w:hAnsi="Times New Roman"/>
          <w:sz w:val="24"/>
          <w:lang w:val="fr-FR"/>
        </w:rPr>
        <w:t xml:space="preserve"> une pluie de compliments, enfin </w:t>
      </w:r>
      <w:r w:rsidR="0060023B" w:rsidRPr="007D1416">
        <w:rPr>
          <w:rFonts w:ascii="Times New Roman" w:hAnsi="Times New Roman"/>
          <w:sz w:val="24"/>
          <w:lang w:val="fr-FR"/>
        </w:rPr>
        <w:t xml:space="preserve">celui </w:t>
      </w:r>
      <w:r w:rsidR="003901F2" w:rsidRPr="007D1416">
        <w:rPr>
          <w:rFonts w:ascii="Times New Roman" w:hAnsi="Times New Roman"/>
          <w:sz w:val="24"/>
          <w:lang w:val="fr-FR"/>
        </w:rPr>
        <w:t xml:space="preserve">sur les briques de laitier suscité par le classement de l’église de </w:t>
      </w:r>
      <w:proofErr w:type="spellStart"/>
      <w:r w:rsidR="003901F2" w:rsidRPr="007D1416">
        <w:rPr>
          <w:rFonts w:ascii="Times New Roman" w:hAnsi="Times New Roman"/>
          <w:sz w:val="24"/>
          <w:lang w:val="fr-FR"/>
        </w:rPr>
        <w:t>Marnaval</w:t>
      </w:r>
      <w:proofErr w:type="spellEnd"/>
      <w:r w:rsidR="003901F2" w:rsidRPr="007D1416">
        <w:rPr>
          <w:rFonts w:ascii="Times New Roman" w:hAnsi="Times New Roman"/>
          <w:sz w:val="24"/>
          <w:lang w:val="fr-FR"/>
        </w:rPr>
        <w:t xml:space="preserve">. Merci à tous les auteurs pour leur contribution précieuse. </w:t>
      </w:r>
    </w:p>
    <w:p w:rsidR="0060023B" w:rsidRPr="007D1416" w:rsidRDefault="0060023B" w:rsidP="003901F2">
      <w:pPr>
        <w:numPr>
          <w:ilvl w:val="0"/>
          <w:numId w:val="3"/>
        </w:numPr>
        <w:jc w:val="both"/>
        <w:rPr>
          <w:rFonts w:ascii="Times New Roman" w:hAnsi="Times New Roman"/>
          <w:sz w:val="24"/>
          <w:lang w:val="fr-FR"/>
        </w:rPr>
      </w:pPr>
      <w:r w:rsidRPr="007D1416">
        <w:rPr>
          <w:rFonts w:ascii="Times New Roman" w:hAnsi="Times New Roman"/>
          <w:b/>
          <w:sz w:val="24"/>
          <w:lang w:val="fr-FR"/>
        </w:rPr>
        <w:t xml:space="preserve">Cinq infolettres </w:t>
      </w:r>
      <w:r w:rsidRPr="007D1416">
        <w:rPr>
          <w:rFonts w:ascii="Times New Roman" w:hAnsi="Times New Roman"/>
          <w:bCs/>
          <w:sz w:val="24"/>
          <w:lang w:val="fr-FR"/>
        </w:rPr>
        <w:t xml:space="preserve">bilingues de La </w:t>
      </w:r>
      <w:proofErr w:type="spellStart"/>
      <w:r w:rsidRPr="007D1416">
        <w:rPr>
          <w:rFonts w:ascii="Times New Roman" w:hAnsi="Times New Roman"/>
          <w:bCs/>
          <w:sz w:val="24"/>
          <w:lang w:val="fr-FR"/>
        </w:rPr>
        <w:t>Mougeotte</w:t>
      </w:r>
      <w:proofErr w:type="spellEnd"/>
      <w:r w:rsidRPr="007D1416">
        <w:rPr>
          <w:rFonts w:ascii="Times New Roman" w:hAnsi="Times New Roman"/>
          <w:bCs/>
          <w:sz w:val="24"/>
          <w:lang w:val="fr-FR"/>
        </w:rPr>
        <w:t xml:space="preserve"> envoyées à 1180 destinataires dans le monde.</w:t>
      </w:r>
    </w:p>
    <w:p w:rsidR="00FC1B9C" w:rsidRPr="007D1416" w:rsidRDefault="007E4D56" w:rsidP="00FC1B9C">
      <w:pPr>
        <w:numPr>
          <w:ilvl w:val="0"/>
          <w:numId w:val="3"/>
        </w:numPr>
        <w:jc w:val="both"/>
        <w:rPr>
          <w:rFonts w:ascii="Times New Roman" w:hAnsi="Times New Roman"/>
          <w:sz w:val="24"/>
          <w:lang w:val="fr-FR"/>
        </w:rPr>
      </w:pPr>
      <w:r w:rsidRPr="007D1416">
        <w:rPr>
          <w:rFonts w:ascii="Times New Roman" w:hAnsi="Times New Roman"/>
          <w:b/>
          <w:sz w:val="24"/>
          <w:lang w:val="fr-FR"/>
        </w:rPr>
        <w:t xml:space="preserve">Trois </w:t>
      </w:r>
      <w:proofErr w:type="spellStart"/>
      <w:r w:rsidR="00FC1B9C" w:rsidRPr="007D1416">
        <w:rPr>
          <w:rFonts w:ascii="Times New Roman" w:hAnsi="Times New Roman"/>
          <w:b/>
          <w:sz w:val="24"/>
          <w:lang w:val="fr-FR"/>
        </w:rPr>
        <w:t>Mougeotte</w:t>
      </w:r>
      <w:proofErr w:type="spellEnd"/>
      <w:r w:rsidR="00FC1B9C" w:rsidRPr="007D1416">
        <w:rPr>
          <w:rFonts w:ascii="Times New Roman" w:hAnsi="Times New Roman"/>
          <w:sz w:val="24"/>
          <w:lang w:val="fr-FR"/>
        </w:rPr>
        <w:t xml:space="preserve"> hors-série 1</w:t>
      </w:r>
      <w:r w:rsidRPr="007D1416">
        <w:rPr>
          <w:rFonts w:ascii="Times New Roman" w:hAnsi="Times New Roman"/>
          <w:sz w:val="24"/>
          <w:lang w:val="fr-FR"/>
        </w:rPr>
        <w:t>5, 16, 17</w:t>
      </w:r>
      <w:r w:rsidR="0060023B" w:rsidRPr="007D1416">
        <w:rPr>
          <w:rFonts w:ascii="Times New Roman" w:hAnsi="Times New Roman"/>
          <w:sz w:val="24"/>
          <w:lang w:val="fr-FR"/>
        </w:rPr>
        <w:t xml:space="preserve"> : </w:t>
      </w:r>
      <w:r w:rsidRPr="007D1416">
        <w:rPr>
          <w:rFonts w:ascii="Times New Roman" w:hAnsi="Times New Roman"/>
          <w:sz w:val="24"/>
          <w:lang w:val="fr-FR"/>
        </w:rPr>
        <w:t>Grands magasins, Balcons e</w:t>
      </w:r>
      <w:r w:rsidR="0060023B" w:rsidRPr="007D1416">
        <w:rPr>
          <w:rFonts w:ascii="Times New Roman" w:hAnsi="Times New Roman"/>
          <w:sz w:val="24"/>
          <w:lang w:val="fr-FR"/>
        </w:rPr>
        <w:t>t</w:t>
      </w:r>
      <w:r w:rsidRPr="007D1416">
        <w:rPr>
          <w:rFonts w:ascii="Times New Roman" w:hAnsi="Times New Roman"/>
          <w:sz w:val="24"/>
          <w:lang w:val="fr-FR"/>
        </w:rPr>
        <w:t xml:space="preserve"> </w:t>
      </w:r>
      <w:proofErr w:type="spellStart"/>
      <w:r w:rsidRPr="007D1416">
        <w:rPr>
          <w:rFonts w:ascii="Times New Roman" w:hAnsi="Times New Roman"/>
          <w:sz w:val="24"/>
          <w:lang w:val="fr-FR"/>
        </w:rPr>
        <w:t>gardes-corps</w:t>
      </w:r>
      <w:proofErr w:type="spellEnd"/>
      <w:r w:rsidRPr="007D1416">
        <w:rPr>
          <w:rFonts w:ascii="Times New Roman" w:hAnsi="Times New Roman"/>
          <w:sz w:val="24"/>
          <w:lang w:val="fr-FR"/>
        </w:rPr>
        <w:t xml:space="preserve"> et L’heure </w:t>
      </w:r>
      <w:r w:rsidR="0060023B" w:rsidRPr="007D1416">
        <w:rPr>
          <w:rFonts w:ascii="Times New Roman" w:hAnsi="Times New Roman"/>
          <w:sz w:val="24"/>
          <w:lang w:val="fr-FR"/>
        </w:rPr>
        <w:t>d</w:t>
      </w:r>
      <w:r w:rsidRPr="007D1416">
        <w:rPr>
          <w:rFonts w:ascii="Times New Roman" w:hAnsi="Times New Roman"/>
          <w:sz w:val="24"/>
          <w:lang w:val="fr-FR"/>
        </w:rPr>
        <w:t>u laitier.</w:t>
      </w:r>
      <w:r w:rsidR="003901F2" w:rsidRPr="007D1416">
        <w:rPr>
          <w:rFonts w:ascii="Times New Roman" w:hAnsi="Times New Roman"/>
          <w:sz w:val="24"/>
          <w:lang w:val="fr-FR"/>
        </w:rPr>
        <w:t xml:space="preserve"> </w:t>
      </w:r>
    </w:p>
    <w:p w:rsidR="006E57E8" w:rsidRPr="007D1416" w:rsidRDefault="00260E95" w:rsidP="00FC1B9C">
      <w:pPr>
        <w:numPr>
          <w:ilvl w:val="0"/>
          <w:numId w:val="3"/>
        </w:numPr>
        <w:jc w:val="both"/>
        <w:rPr>
          <w:rFonts w:ascii="Times New Roman" w:hAnsi="Times New Roman"/>
          <w:bCs/>
          <w:sz w:val="24"/>
          <w:lang w:val="fr-FR"/>
        </w:rPr>
      </w:pPr>
      <w:r w:rsidRPr="007D1416">
        <w:rPr>
          <w:rFonts w:ascii="Times New Roman" w:hAnsi="Times New Roman"/>
          <w:b/>
          <w:sz w:val="24"/>
          <w:lang w:val="fr-FR"/>
        </w:rPr>
        <w:t>Catalogue de l’exposition sur l’eau</w:t>
      </w:r>
      <w:r w:rsidR="007E4D56" w:rsidRPr="007D1416">
        <w:rPr>
          <w:rFonts w:ascii="Times New Roman" w:hAnsi="Times New Roman"/>
          <w:bCs/>
          <w:sz w:val="24"/>
          <w:lang w:val="fr-FR"/>
        </w:rPr>
        <w:t xml:space="preserve"> : bon à tirer et contrat d’édition signés en septembre pour un article sur les fontaines Wallace. </w:t>
      </w:r>
    </w:p>
    <w:p w:rsidR="00E141AB" w:rsidRPr="007D1416" w:rsidRDefault="006E57E8" w:rsidP="00FC1B9C">
      <w:pPr>
        <w:numPr>
          <w:ilvl w:val="0"/>
          <w:numId w:val="3"/>
        </w:numPr>
        <w:jc w:val="both"/>
        <w:rPr>
          <w:rFonts w:ascii="Times New Roman" w:hAnsi="Times New Roman"/>
          <w:bCs/>
          <w:sz w:val="24"/>
          <w:lang w:val="fr-FR"/>
        </w:rPr>
      </w:pPr>
      <w:r w:rsidRPr="007D1416">
        <w:rPr>
          <w:rFonts w:ascii="Times New Roman" w:hAnsi="Times New Roman"/>
          <w:b/>
          <w:sz w:val="24"/>
          <w:lang w:val="fr-FR"/>
        </w:rPr>
        <w:t>Bulletin de la Société de Histoire de l’Art français</w:t>
      </w:r>
      <w:r w:rsidRPr="007D1416">
        <w:rPr>
          <w:rFonts w:ascii="Times New Roman" w:hAnsi="Times New Roman"/>
          <w:bCs/>
          <w:sz w:val="24"/>
          <w:lang w:val="fr-FR"/>
        </w:rPr>
        <w:t> : bon à tirer d’un article reprenant une conférence donnée en 2015</w:t>
      </w:r>
      <w:r w:rsidR="00250A0D" w:rsidRPr="007D1416">
        <w:rPr>
          <w:rFonts w:ascii="Times New Roman" w:hAnsi="Times New Roman"/>
          <w:bCs/>
          <w:sz w:val="24"/>
          <w:lang w:val="fr-FR"/>
        </w:rPr>
        <w:t xml:space="preserve"> et publication en 2026</w:t>
      </w:r>
      <w:r w:rsidR="006612A0" w:rsidRPr="007D1416">
        <w:rPr>
          <w:rFonts w:ascii="Times New Roman" w:hAnsi="Times New Roman"/>
          <w:bCs/>
          <w:sz w:val="24"/>
          <w:lang w:val="fr-FR"/>
        </w:rPr>
        <w:t>.</w:t>
      </w:r>
    </w:p>
    <w:p w:rsidR="006E57E8" w:rsidRPr="007D1416" w:rsidRDefault="006E57E8" w:rsidP="00FC1B9C">
      <w:pPr>
        <w:numPr>
          <w:ilvl w:val="0"/>
          <w:numId w:val="3"/>
        </w:numPr>
        <w:jc w:val="both"/>
        <w:rPr>
          <w:rFonts w:ascii="Times New Roman" w:hAnsi="Times New Roman"/>
          <w:bCs/>
          <w:sz w:val="24"/>
          <w:lang w:val="fr-FR"/>
        </w:rPr>
      </w:pPr>
      <w:r w:rsidRPr="007D1416">
        <w:rPr>
          <w:rFonts w:ascii="Times New Roman" w:hAnsi="Times New Roman"/>
          <w:b/>
          <w:sz w:val="24"/>
          <w:lang w:val="fr-FR"/>
        </w:rPr>
        <w:t>Article dans Connaissance des arts</w:t>
      </w:r>
      <w:r w:rsidR="00E6744C" w:rsidRPr="007D1416">
        <w:rPr>
          <w:rFonts w:ascii="Times New Roman" w:hAnsi="Times New Roman"/>
          <w:bCs/>
          <w:sz w:val="24"/>
          <w:lang w:val="fr-FR"/>
        </w:rPr>
        <w:t xml:space="preserve"> sur </w:t>
      </w:r>
      <w:proofErr w:type="spellStart"/>
      <w:r w:rsidR="00E6744C" w:rsidRPr="007D1416">
        <w:rPr>
          <w:rFonts w:ascii="Times New Roman" w:hAnsi="Times New Roman"/>
          <w:bCs/>
          <w:sz w:val="24"/>
          <w:lang w:val="fr-FR"/>
        </w:rPr>
        <w:t>Sommevoire</w:t>
      </w:r>
      <w:proofErr w:type="spellEnd"/>
      <w:r w:rsidR="00E6744C" w:rsidRPr="007D1416">
        <w:rPr>
          <w:rFonts w:ascii="Times New Roman" w:hAnsi="Times New Roman"/>
          <w:bCs/>
          <w:sz w:val="24"/>
          <w:lang w:val="fr-FR"/>
        </w:rPr>
        <w:t xml:space="preserve"> et </w:t>
      </w:r>
      <w:proofErr w:type="spellStart"/>
      <w:r w:rsidR="00E6744C" w:rsidRPr="007D1416">
        <w:rPr>
          <w:rFonts w:ascii="Times New Roman" w:hAnsi="Times New Roman"/>
          <w:bCs/>
          <w:sz w:val="24"/>
          <w:lang w:val="fr-FR"/>
        </w:rPr>
        <w:t>Dommartin</w:t>
      </w:r>
      <w:proofErr w:type="spellEnd"/>
      <w:r w:rsidR="00E6744C" w:rsidRPr="007D1416">
        <w:rPr>
          <w:rFonts w:ascii="Times New Roman" w:hAnsi="Times New Roman"/>
          <w:bCs/>
          <w:sz w:val="24"/>
          <w:lang w:val="fr-FR"/>
        </w:rPr>
        <w:t>.</w:t>
      </w:r>
    </w:p>
    <w:p w:rsidR="00FC1B9C" w:rsidRPr="007D1416" w:rsidRDefault="00077D5C" w:rsidP="00077D5C">
      <w:pPr>
        <w:numPr>
          <w:ilvl w:val="0"/>
          <w:numId w:val="3"/>
        </w:numPr>
        <w:jc w:val="both"/>
        <w:rPr>
          <w:rFonts w:ascii="Times New Roman" w:hAnsi="Times New Roman"/>
          <w:bCs/>
          <w:sz w:val="24"/>
          <w:lang w:val="fr-FR"/>
        </w:rPr>
      </w:pPr>
      <w:r w:rsidRPr="007D1416">
        <w:rPr>
          <w:rFonts w:ascii="Times New Roman" w:hAnsi="Times New Roman"/>
          <w:bCs/>
          <w:sz w:val="24"/>
          <w:lang w:val="fr-FR"/>
        </w:rPr>
        <w:t>Participation à</w:t>
      </w:r>
      <w:r w:rsidRPr="007D1416">
        <w:rPr>
          <w:rFonts w:ascii="Times New Roman" w:hAnsi="Times New Roman"/>
          <w:b/>
          <w:sz w:val="24"/>
          <w:lang w:val="fr-FR"/>
        </w:rPr>
        <w:t xml:space="preserve"> L’almanach perpétuel.</w:t>
      </w:r>
    </w:p>
    <w:p w:rsidR="00FC1B9C" w:rsidRPr="007D1416" w:rsidRDefault="00FC1B9C" w:rsidP="00FC1B9C">
      <w:pPr>
        <w:ind w:left="1080"/>
        <w:jc w:val="both"/>
        <w:rPr>
          <w:rFonts w:ascii="Times New Roman" w:hAnsi="Times New Roman"/>
          <w:sz w:val="24"/>
          <w:lang w:val="fr-FR"/>
        </w:rPr>
      </w:pPr>
      <w:r w:rsidRPr="007D1416">
        <w:rPr>
          <w:rFonts w:ascii="Times New Roman" w:hAnsi="Times New Roman"/>
          <w:sz w:val="24"/>
          <w:lang w:val="fr-FR"/>
        </w:rPr>
        <w:t xml:space="preserve">Nous remercions le Journal de la Haute-Marne qui se fait régulièrement l’écho de nos actions et animations. </w:t>
      </w:r>
    </w:p>
    <w:p w:rsidR="00FC1B9C" w:rsidRPr="007D1416" w:rsidRDefault="00FC1B9C" w:rsidP="00FC1B9C">
      <w:pPr>
        <w:ind w:left="1080"/>
        <w:jc w:val="both"/>
        <w:rPr>
          <w:rFonts w:ascii="Times New Roman" w:hAnsi="Times New Roman"/>
          <w:sz w:val="24"/>
          <w:lang w:val="fr-FR"/>
        </w:rPr>
      </w:pPr>
    </w:p>
    <w:p w:rsidR="00FC1B9C" w:rsidRPr="007D1416" w:rsidRDefault="00FC1B9C" w:rsidP="00FC1B9C">
      <w:pPr>
        <w:ind w:left="720"/>
        <w:jc w:val="center"/>
        <w:rPr>
          <w:rFonts w:ascii="Times New Roman" w:hAnsi="Times New Roman"/>
          <w:b/>
          <w:sz w:val="24"/>
          <w:lang w:val="fr-FR"/>
        </w:rPr>
      </w:pPr>
      <w:r w:rsidRPr="007D1416">
        <w:rPr>
          <w:rFonts w:ascii="Times New Roman" w:hAnsi="Times New Roman"/>
          <w:b/>
          <w:sz w:val="24"/>
          <w:lang w:val="fr-FR"/>
        </w:rPr>
        <w:t>CONFÉRENCES, COLLOQUES, TABLES RONDES</w:t>
      </w:r>
    </w:p>
    <w:p w:rsidR="00FC1B9C" w:rsidRPr="007D1416" w:rsidRDefault="00FC1B9C" w:rsidP="00FC1B9C">
      <w:pPr>
        <w:ind w:left="720"/>
        <w:jc w:val="center"/>
        <w:rPr>
          <w:rFonts w:ascii="Times New Roman" w:hAnsi="Times New Roman"/>
          <w:b/>
          <w:sz w:val="24"/>
          <w:lang w:val="fr-FR"/>
        </w:rPr>
      </w:pPr>
    </w:p>
    <w:p w:rsidR="004A755F" w:rsidRPr="007D1416" w:rsidRDefault="006E57E8" w:rsidP="00211611">
      <w:pPr>
        <w:pStyle w:val="Paragraphedeliste"/>
        <w:numPr>
          <w:ilvl w:val="0"/>
          <w:numId w:val="11"/>
        </w:numPr>
        <w:rPr>
          <w:rFonts w:ascii="Times New Roman" w:hAnsi="Times New Roman"/>
          <w:sz w:val="24"/>
          <w:lang w:val="fr-FR"/>
        </w:rPr>
      </w:pPr>
      <w:r w:rsidRPr="007D1416">
        <w:rPr>
          <w:rFonts w:ascii="Times New Roman" w:hAnsi="Times New Roman"/>
          <w:sz w:val="24"/>
          <w:lang w:val="fr-FR"/>
        </w:rPr>
        <w:t xml:space="preserve">29 et 30 mars : nous avons participé aux </w:t>
      </w:r>
      <w:r w:rsidRPr="007D1416">
        <w:rPr>
          <w:rFonts w:ascii="Times New Roman" w:hAnsi="Times New Roman"/>
          <w:b/>
          <w:bCs/>
          <w:sz w:val="24"/>
          <w:lang w:val="fr-FR"/>
        </w:rPr>
        <w:t>Journées d’Histoire régionale</w:t>
      </w:r>
      <w:r w:rsidRPr="007D1416">
        <w:rPr>
          <w:rFonts w:ascii="Times New Roman" w:hAnsi="Times New Roman"/>
          <w:sz w:val="24"/>
          <w:lang w:val="fr-FR"/>
        </w:rPr>
        <w:t xml:space="preserve"> organisées à Pont-à-Mousson dans l’Abbaye des Prémontrés</w:t>
      </w:r>
      <w:r w:rsidR="004A755F" w:rsidRPr="007D1416">
        <w:rPr>
          <w:rFonts w:ascii="Times New Roman" w:hAnsi="Times New Roman"/>
          <w:sz w:val="24"/>
          <w:lang w:val="fr-FR"/>
        </w:rPr>
        <w:t xml:space="preserve"> avec un stand et </w:t>
      </w:r>
      <w:r w:rsidR="004A755F" w:rsidRPr="007D1416">
        <w:rPr>
          <w:rFonts w:ascii="Times New Roman" w:hAnsi="Times New Roman"/>
          <w:sz w:val="24"/>
          <w:lang w:val="fr-FR"/>
        </w:rPr>
        <w:lastRenderedPageBreak/>
        <w:t>une conférence « La fonte d’art au cœur du renouveau religieux au XIXe siècle, histoire d’un paradis ».</w:t>
      </w:r>
    </w:p>
    <w:p w:rsidR="004A755F" w:rsidRPr="007D1416" w:rsidRDefault="004A755F" w:rsidP="00211611">
      <w:pPr>
        <w:pStyle w:val="Paragraphedeliste"/>
        <w:numPr>
          <w:ilvl w:val="0"/>
          <w:numId w:val="11"/>
        </w:numPr>
        <w:rPr>
          <w:rFonts w:ascii="Times New Roman" w:hAnsi="Times New Roman"/>
          <w:sz w:val="24"/>
          <w:lang w:val="fr-FR"/>
        </w:rPr>
      </w:pPr>
      <w:r w:rsidRPr="007D1416">
        <w:rPr>
          <w:rFonts w:ascii="Times New Roman" w:hAnsi="Times New Roman"/>
          <w:sz w:val="24"/>
          <w:lang w:val="fr-FR"/>
        </w:rPr>
        <w:t xml:space="preserve">26 et 27 avril : Participation à la première édition du </w:t>
      </w:r>
      <w:r w:rsidRPr="007D1416">
        <w:rPr>
          <w:rFonts w:ascii="Times New Roman" w:hAnsi="Times New Roman"/>
          <w:b/>
          <w:bCs/>
          <w:sz w:val="24"/>
          <w:lang w:val="fr-FR"/>
        </w:rPr>
        <w:t>Printemps du patrimoine</w:t>
      </w:r>
      <w:r w:rsidRPr="007D1416">
        <w:rPr>
          <w:rFonts w:ascii="Times New Roman" w:hAnsi="Times New Roman"/>
          <w:sz w:val="24"/>
          <w:lang w:val="fr-FR"/>
        </w:rPr>
        <w:t xml:space="preserve"> à Chaumont.</w:t>
      </w:r>
    </w:p>
    <w:p w:rsidR="005F1FCC" w:rsidRPr="007D1416" w:rsidRDefault="004A755F" w:rsidP="00211611">
      <w:pPr>
        <w:pStyle w:val="Paragraphedeliste"/>
        <w:numPr>
          <w:ilvl w:val="0"/>
          <w:numId w:val="11"/>
        </w:numPr>
        <w:rPr>
          <w:rFonts w:ascii="Times New Roman" w:hAnsi="Times New Roman"/>
          <w:sz w:val="24"/>
          <w:lang w:val="fr-FR"/>
        </w:rPr>
      </w:pPr>
      <w:r w:rsidRPr="007D1416">
        <w:rPr>
          <w:rFonts w:ascii="Times New Roman" w:hAnsi="Times New Roman"/>
          <w:sz w:val="24"/>
          <w:lang w:val="fr-FR"/>
        </w:rPr>
        <w:t>4 juin : À l’initiative de Sciences et Arts de Vitry-le-François, conférence de Francis Bourguignon</w:t>
      </w:r>
      <w:r w:rsidR="005F1FCC" w:rsidRPr="007D1416">
        <w:rPr>
          <w:rFonts w:ascii="Times New Roman" w:hAnsi="Times New Roman"/>
          <w:sz w:val="24"/>
          <w:lang w:val="fr-FR"/>
        </w:rPr>
        <w:t xml:space="preserve"> </w:t>
      </w:r>
      <w:r w:rsidRPr="007D1416">
        <w:rPr>
          <w:rFonts w:ascii="Times New Roman" w:hAnsi="Times New Roman"/>
          <w:sz w:val="24"/>
          <w:lang w:val="fr-FR"/>
        </w:rPr>
        <w:t>: Autour de la métallurgie du fer. Fer forges, fontes et fonderies, éléments de l’identité d’un territoire Champagne et Barrois. 60 personnes</w:t>
      </w:r>
      <w:r w:rsidR="005F1FCC" w:rsidRPr="007D1416">
        <w:rPr>
          <w:rFonts w:ascii="Times New Roman" w:hAnsi="Times New Roman"/>
          <w:sz w:val="24"/>
          <w:lang w:val="fr-FR"/>
        </w:rPr>
        <w:t>.</w:t>
      </w:r>
    </w:p>
    <w:p w:rsidR="00FC1B9C" w:rsidRPr="007D1416" w:rsidRDefault="005F1FCC" w:rsidP="00211611">
      <w:pPr>
        <w:pStyle w:val="Paragraphedeliste"/>
        <w:numPr>
          <w:ilvl w:val="0"/>
          <w:numId w:val="11"/>
        </w:numPr>
        <w:rPr>
          <w:rFonts w:ascii="Times New Roman" w:hAnsi="Times New Roman"/>
          <w:sz w:val="24"/>
          <w:lang w:val="fr-FR"/>
        </w:rPr>
      </w:pPr>
      <w:r w:rsidRPr="007D1416">
        <w:rPr>
          <w:rFonts w:ascii="Times New Roman" w:hAnsi="Times New Roman"/>
          <w:sz w:val="24"/>
          <w:lang w:val="fr-FR"/>
        </w:rPr>
        <w:t xml:space="preserve">Ces rencontres toujours riches nous permettent de mieux faire connaître notre action.  </w:t>
      </w:r>
    </w:p>
    <w:p w:rsidR="00FC1B9C" w:rsidRPr="007D1416" w:rsidRDefault="00FC1B9C" w:rsidP="00FC1B9C">
      <w:pPr>
        <w:rPr>
          <w:rFonts w:ascii="Times New Roman" w:hAnsi="Times New Roman"/>
          <w:sz w:val="24"/>
          <w:lang w:val="fr-FR"/>
        </w:rPr>
      </w:pPr>
    </w:p>
    <w:p w:rsidR="00FC1B9C" w:rsidRPr="007D1416" w:rsidRDefault="00FC1B9C" w:rsidP="00FC1B9C">
      <w:pPr>
        <w:jc w:val="center"/>
        <w:rPr>
          <w:rFonts w:ascii="Times New Roman" w:hAnsi="Times New Roman"/>
          <w:sz w:val="24"/>
          <w:lang w:val="fr-FR"/>
        </w:rPr>
      </w:pPr>
      <w:r w:rsidRPr="007D1416">
        <w:rPr>
          <w:rFonts w:ascii="Times New Roman" w:hAnsi="Times New Roman"/>
          <w:b/>
          <w:sz w:val="24"/>
          <w:lang w:val="fr-FR"/>
        </w:rPr>
        <w:t>PARTENARIATS et COOPÉRATIONS</w:t>
      </w:r>
    </w:p>
    <w:p w:rsidR="00FC1B9C" w:rsidRPr="007D1416" w:rsidRDefault="00FC1B9C" w:rsidP="00FC1B9C">
      <w:pPr>
        <w:jc w:val="center"/>
        <w:rPr>
          <w:rFonts w:ascii="Times New Roman" w:hAnsi="Times New Roman"/>
          <w:b/>
          <w:sz w:val="24"/>
          <w:lang w:val="fr-FR"/>
        </w:rPr>
      </w:pPr>
    </w:p>
    <w:p w:rsidR="00FC1B9C" w:rsidRPr="007D1416" w:rsidRDefault="00FC1B9C" w:rsidP="00FC1B9C">
      <w:pPr>
        <w:pStyle w:val="Paragraphedeliste"/>
        <w:jc w:val="both"/>
        <w:rPr>
          <w:rFonts w:ascii="Times New Roman" w:hAnsi="Times New Roman"/>
          <w:b/>
          <w:sz w:val="24"/>
          <w:lang w:val="fr-FR"/>
        </w:rPr>
      </w:pPr>
      <w:r w:rsidRPr="007D1416">
        <w:rPr>
          <w:rFonts w:ascii="Times New Roman" w:hAnsi="Times New Roman"/>
          <w:b/>
          <w:sz w:val="24"/>
          <w:lang w:val="fr-FR"/>
        </w:rPr>
        <w:t>Partenariats</w:t>
      </w:r>
    </w:p>
    <w:p w:rsidR="00FC1B9C" w:rsidRPr="007D1416" w:rsidRDefault="00211611" w:rsidP="004E12FA">
      <w:pPr>
        <w:pStyle w:val="Paragraphedeliste"/>
        <w:jc w:val="both"/>
        <w:rPr>
          <w:rFonts w:ascii="Times New Roman" w:hAnsi="Times New Roman"/>
          <w:sz w:val="24"/>
          <w:lang w:val="fr-FR"/>
        </w:rPr>
      </w:pPr>
      <w:r w:rsidRPr="007D1416">
        <w:rPr>
          <w:rFonts w:ascii="Times New Roman" w:hAnsi="Times New Roman"/>
          <w:sz w:val="24"/>
          <w:lang w:val="fr-FR"/>
        </w:rPr>
        <w:t xml:space="preserve">Nous entretenons </w:t>
      </w:r>
      <w:r w:rsidR="00077D5C" w:rsidRPr="007D1416">
        <w:rPr>
          <w:rFonts w:ascii="Times New Roman" w:hAnsi="Times New Roman"/>
          <w:sz w:val="24"/>
          <w:lang w:val="fr-FR"/>
        </w:rPr>
        <w:t xml:space="preserve">précieusement </w:t>
      </w:r>
      <w:r w:rsidRPr="007D1416">
        <w:rPr>
          <w:rFonts w:ascii="Times New Roman" w:hAnsi="Times New Roman"/>
          <w:sz w:val="24"/>
          <w:lang w:val="fr-FR"/>
        </w:rPr>
        <w:t xml:space="preserve">nos partenariats : </w:t>
      </w:r>
      <w:proofErr w:type="spellStart"/>
      <w:r w:rsidR="00FC1B9C" w:rsidRPr="007D1416">
        <w:rPr>
          <w:rFonts w:ascii="Times New Roman" w:hAnsi="Times New Roman"/>
          <w:sz w:val="24"/>
          <w:lang w:val="fr-FR"/>
        </w:rPr>
        <w:t>Metallurgic</w:t>
      </w:r>
      <w:proofErr w:type="spellEnd"/>
      <w:r w:rsidR="00FC1B9C" w:rsidRPr="007D1416">
        <w:rPr>
          <w:rFonts w:ascii="Times New Roman" w:hAnsi="Times New Roman"/>
          <w:sz w:val="24"/>
          <w:lang w:val="fr-FR"/>
        </w:rPr>
        <w:t xml:space="preserve"> </w:t>
      </w:r>
      <w:proofErr w:type="spellStart"/>
      <w:r w:rsidR="00FC1B9C" w:rsidRPr="007D1416">
        <w:rPr>
          <w:rFonts w:ascii="Times New Roman" w:hAnsi="Times New Roman"/>
          <w:sz w:val="24"/>
          <w:lang w:val="fr-FR"/>
        </w:rPr>
        <w:t>park</w:t>
      </w:r>
      <w:proofErr w:type="spellEnd"/>
      <w:r w:rsidR="004E12FA" w:rsidRPr="007D1416">
        <w:rPr>
          <w:rFonts w:ascii="Times New Roman" w:hAnsi="Times New Roman"/>
          <w:sz w:val="24"/>
          <w:lang w:val="fr-FR"/>
        </w:rPr>
        <w:t xml:space="preserve"> et </w:t>
      </w:r>
      <w:r w:rsidR="00FC1B9C" w:rsidRPr="007D1416">
        <w:rPr>
          <w:rFonts w:ascii="Times New Roman" w:hAnsi="Times New Roman"/>
          <w:sz w:val="24"/>
          <w:lang w:val="fr-FR"/>
        </w:rPr>
        <w:t xml:space="preserve"> </w:t>
      </w:r>
      <w:r w:rsidR="004E12FA" w:rsidRPr="007D1416">
        <w:rPr>
          <w:rFonts w:ascii="Times New Roman" w:hAnsi="Times New Roman"/>
          <w:sz w:val="24"/>
          <w:lang w:val="fr-FR"/>
        </w:rPr>
        <w:t xml:space="preserve"> les Compagnons de Saint-Pierre </w:t>
      </w:r>
      <w:r w:rsidR="00E6744C" w:rsidRPr="007D1416">
        <w:rPr>
          <w:rFonts w:ascii="Times New Roman" w:hAnsi="Times New Roman"/>
          <w:sz w:val="24"/>
          <w:lang w:val="fr-FR"/>
        </w:rPr>
        <w:t xml:space="preserve">- </w:t>
      </w:r>
      <w:r w:rsidR="004E12FA" w:rsidRPr="007D1416">
        <w:rPr>
          <w:rFonts w:ascii="Times New Roman" w:hAnsi="Times New Roman"/>
          <w:sz w:val="24"/>
          <w:lang w:val="fr-FR"/>
        </w:rPr>
        <w:t xml:space="preserve">nous avons un billet commun, le </w:t>
      </w:r>
      <w:proofErr w:type="spellStart"/>
      <w:r w:rsidR="004E12FA" w:rsidRPr="007D1416">
        <w:rPr>
          <w:rFonts w:ascii="Times New Roman" w:hAnsi="Times New Roman"/>
          <w:sz w:val="24"/>
          <w:lang w:val="fr-FR"/>
        </w:rPr>
        <w:t>pass</w:t>
      </w:r>
      <w:proofErr w:type="spellEnd"/>
      <w:r w:rsidR="004E12FA" w:rsidRPr="007D1416">
        <w:rPr>
          <w:rFonts w:ascii="Times New Roman" w:hAnsi="Times New Roman"/>
          <w:sz w:val="24"/>
          <w:lang w:val="fr-FR"/>
        </w:rPr>
        <w:t xml:space="preserve"> fonte</w:t>
      </w:r>
      <w:r w:rsidR="00E6744C" w:rsidRPr="007D1416">
        <w:rPr>
          <w:rFonts w:ascii="Times New Roman" w:hAnsi="Times New Roman"/>
          <w:sz w:val="24"/>
          <w:lang w:val="fr-FR"/>
        </w:rPr>
        <w:t xml:space="preserve"> </w:t>
      </w:r>
      <w:r w:rsidR="00DA7228" w:rsidRPr="007D1416">
        <w:rPr>
          <w:rFonts w:ascii="Times New Roman" w:hAnsi="Times New Roman"/>
          <w:sz w:val="24"/>
          <w:lang w:val="fr-FR"/>
        </w:rPr>
        <w:t xml:space="preserve">- </w:t>
      </w:r>
      <w:r w:rsidR="004E12FA" w:rsidRPr="007D1416">
        <w:rPr>
          <w:rFonts w:ascii="Times New Roman" w:hAnsi="Times New Roman"/>
          <w:sz w:val="24"/>
          <w:lang w:val="fr-FR"/>
        </w:rPr>
        <w:t xml:space="preserve">le lycée </w:t>
      </w:r>
      <w:proofErr w:type="spellStart"/>
      <w:r w:rsidR="004E12FA" w:rsidRPr="007D1416">
        <w:rPr>
          <w:rFonts w:ascii="Times New Roman" w:hAnsi="Times New Roman"/>
          <w:sz w:val="24"/>
          <w:lang w:val="fr-FR"/>
        </w:rPr>
        <w:t>Loritz</w:t>
      </w:r>
      <w:proofErr w:type="spellEnd"/>
      <w:r w:rsidR="004E12FA" w:rsidRPr="007D1416">
        <w:rPr>
          <w:rFonts w:ascii="Times New Roman" w:hAnsi="Times New Roman"/>
          <w:sz w:val="24"/>
          <w:lang w:val="fr-FR"/>
        </w:rPr>
        <w:t>,</w:t>
      </w:r>
      <w:r w:rsidR="00FC1B9C" w:rsidRPr="007D1416">
        <w:rPr>
          <w:rFonts w:ascii="Times New Roman" w:hAnsi="Times New Roman"/>
          <w:sz w:val="24"/>
          <w:lang w:val="fr-FR"/>
        </w:rPr>
        <w:t xml:space="preserve"> l’EBG (</w:t>
      </w:r>
      <w:proofErr w:type="spellStart"/>
      <w:r w:rsidR="00FC1B9C" w:rsidRPr="007D1416">
        <w:rPr>
          <w:rFonts w:ascii="Times New Roman" w:hAnsi="Times New Roman"/>
          <w:sz w:val="24"/>
          <w:lang w:val="fr-FR"/>
        </w:rPr>
        <w:t>Europäische</w:t>
      </w:r>
      <w:proofErr w:type="spellEnd"/>
      <w:r w:rsidR="00FC1B9C" w:rsidRPr="007D1416">
        <w:rPr>
          <w:rFonts w:ascii="Times New Roman" w:hAnsi="Times New Roman"/>
          <w:sz w:val="24"/>
          <w:lang w:val="fr-FR"/>
        </w:rPr>
        <w:t xml:space="preserve"> </w:t>
      </w:r>
      <w:proofErr w:type="spellStart"/>
      <w:r w:rsidR="00FC1B9C" w:rsidRPr="007D1416">
        <w:rPr>
          <w:rFonts w:ascii="Times New Roman" w:hAnsi="Times New Roman"/>
          <w:sz w:val="24"/>
          <w:lang w:val="fr-FR"/>
        </w:rPr>
        <w:t>Brunnengesellschaft</w:t>
      </w:r>
      <w:proofErr w:type="spellEnd"/>
      <w:r w:rsidR="00FC1B9C" w:rsidRPr="007D1416">
        <w:rPr>
          <w:rFonts w:ascii="Times New Roman" w:hAnsi="Times New Roman"/>
          <w:sz w:val="24"/>
          <w:lang w:val="fr-FR"/>
        </w:rPr>
        <w:t>)</w:t>
      </w:r>
      <w:r w:rsidR="0060023B" w:rsidRPr="007D1416">
        <w:rPr>
          <w:rFonts w:ascii="Times New Roman" w:hAnsi="Times New Roman"/>
          <w:sz w:val="24"/>
          <w:lang w:val="fr-FR"/>
        </w:rPr>
        <w:t xml:space="preserve">, </w:t>
      </w:r>
      <w:r w:rsidR="00DA7228" w:rsidRPr="007D1416">
        <w:rPr>
          <w:rFonts w:ascii="Times New Roman" w:hAnsi="Times New Roman"/>
          <w:sz w:val="24"/>
          <w:lang w:val="fr-FR"/>
        </w:rPr>
        <w:t xml:space="preserve">la </w:t>
      </w:r>
      <w:r w:rsidR="00FC1B9C" w:rsidRPr="007D1416">
        <w:rPr>
          <w:rFonts w:ascii="Times New Roman" w:hAnsi="Times New Roman"/>
          <w:sz w:val="24"/>
          <w:lang w:val="fr-FR"/>
        </w:rPr>
        <w:t xml:space="preserve">Route des canons, les administrateurs de </w:t>
      </w:r>
      <w:proofErr w:type="spellStart"/>
      <w:r w:rsidR="00FC1B9C" w:rsidRPr="007D1416">
        <w:rPr>
          <w:rFonts w:ascii="Times New Roman" w:hAnsi="Times New Roman"/>
          <w:sz w:val="24"/>
          <w:lang w:val="fr-FR"/>
        </w:rPr>
        <w:t>be-monumen</w:t>
      </w:r>
      <w:proofErr w:type="spellEnd"/>
      <w:r w:rsidR="00FC1B9C" w:rsidRPr="007D1416">
        <w:rPr>
          <w:rFonts w:ascii="Times New Roman" w:hAnsi="Times New Roman"/>
          <w:sz w:val="24"/>
          <w:lang w:val="fr-FR"/>
        </w:rPr>
        <w:t xml:space="preserve">, les Forges de Paimpont, Écho village de la Blaise </w:t>
      </w:r>
      <w:r w:rsidR="0060023B" w:rsidRPr="007D1416">
        <w:rPr>
          <w:rFonts w:ascii="Times New Roman" w:hAnsi="Times New Roman"/>
          <w:sz w:val="24"/>
          <w:lang w:val="fr-FR"/>
        </w:rPr>
        <w:t xml:space="preserve">ainsi que </w:t>
      </w:r>
      <w:r w:rsidR="00DA7228" w:rsidRPr="007D1416">
        <w:rPr>
          <w:rFonts w:ascii="Times New Roman" w:hAnsi="Times New Roman"/>
          <w:sz w:val="24"/>
          <w:lang w:val="fr-FR"/>
        </w:rPr>
        <w:t xml:space="preserve">d’autres </w:t>
      </w:r>
      <w:r w:rsidR="0060023B" w:rsidRPr="007D1416">
        <w:rPr>
          <w:rFonts w:ascii="Times New Roman" w:hAnsi="Times New Roman"/>
          <w:sz w:val="24"/>
          <w:lang w:val="fr-FR"/>
        </w:rPr>
        <w:t>associations ou structures</w:t>
      </w:r>
      <w:r w:rsidR="00FC1B9C" w:rsidRPr="007D1416">
        <w:rPr>
          <w:rFonts w:ascii="Times New Roman" w:hAnsi="Times New Roman"/>
          <w:sz w:val="24"/>
          <w:lang w:val="fr-FR"/>
        </w:rPr>
        <w:t xml:space="preserve">. </w:t>
      </w:r>
    </w:p>
    <w:p w:rsidR="004E12FA" w:rsidRPr="007D1416" w:rsidRDefault="00077D5C" w:rsidP="004E12FA">
      <w:pPr>
        <w:pStyle w:val="Paragraphedeliste"/>
        <w:jc w:val="both"/>
        <w:rPr>
          <w:rFonts w:ascii="Times New Roman" w:hAnsi="Times New Roman"/>
          <w:sz w:val="24"/>
          <w:lang w:val="fr-FR"/>
        </w:rPr>
      </w:pPr>
      <w:r w:rsidRPr="007D1416">
        <w:rPr>
          <w:rFonts w:ascii="Times New Roman" w:hAnsi="Times New Roman"/>
          <w:sz w:val="24"/>
          <w:lang w:val="fr-FR"/>
        </w:rPr>
        <w:t xml:space="preserve">Mentionnons </w:t>
      </w:r>
      <w:r w:rsidR="004E12FA" w:rsidRPr="007D1416">
        <w:rPr>
          <w:rFonts w:ascii="Times New Roman" w:hAnsi="Times New Roman"/>
          <w:sz w:val="24"/>
          <w:lang w:val="fr-FR"/>
        </w:rPr>
        <w:t>tout particulièrement l’excellence de nos relations avec Les Compagnons de Saint-Pierre et un événement majeur</w:t>
      </w:r>
      <w:r w:rsidR="00E6744C" w:rsidRPr="007D1416">
        <w:rPr>
          <w:rFonts w:ascii="Times New Roman" w:hAnsi="Times New Roman"/>
          <w:sz w:val="24"/>
          <w:lang w:val="fr-FR"/>
        </w:rPr>
        <w:t xml:space="preserve"> : le </w:t>
      </w:r>
      <w:r w:rsidR="004E12FA" w:rsidRPr="007D1416">
        <w:rPr>
          <w:rFonts w:ascii="Times New Roman" w:hAnsi="Times New Roman"/>
          <w:sz w:val="24"/>
          <w:lang w:val="fr-FR"/>
        </w:rPr>
        <w:t>retour d</w:t>
      </w:r>
      <w:r w:rsidR="00E6744C" w:rsidRPr="007D1416">
        <w:rPr>
          <w:rFonts w:ascii="Times New Roman" w:hAnsi="Times New Roman"/>
          <w:sz w:val="24"/>
          <w:lang w:val="fr-FR"/>
        </w:rPr>
        <w:t>’une partie des</w:t>
      </w:r>
      <w:r w:rsidR="004E12FA" w:rsidRPr="007D1416">
        <w:rPr>
          <w:rFonts w:ascii="Times New Roman" w:hAnsi="Times New Roman"/>
          <w:sz w:val="24"/>
          <w:lang w:val="fr-FR"/>
        </w:rPr>
        <w:t xml:space="preserve"> modèles </w:t>
      </w:r>
      <w:proofErr w:type="spellStart"/>
      <w:r w:rsidR="004E12FA" w:rsidRPr="007D1416">
        <w:rPr>
          <w:rFonts w:ascii="Times New Roman" w:hAnsi="Times New Roman"/>
          <w:sz w:val="24"/>
          <w:lang w:val="fr-FR"/>
        </w:rPr>
        <w:t>Durenne</w:t>
      </w:r>
      <w:proofErr w:type="spellEnd"/>
      <w:r w:rsidR="004E12FA" w:rsidRPr="007D1416">
        <w:rPr>
          <w:rFonts w:ascii="Times New Roman" w:hAnsi="Times New Roman"/>
          <w:sz w:val="24"/>
          <w:lang w:val="fr-FR"/>
        </w:rPr>
        <w:t xml:space="preserve"> exilés au Musée de l’automobile depuis les années 1970</w:t>
      </w:r>
      <w:r w:rsidR="00E6744C" w:rsidRPr="007D1416">
        <w:rPr>
          <w:rFonts w:ascii="Times New Roman" w:hAnsi="Times New Roman"/>
          <w:sz w:val="24"/>
          <w:lang w:val="fr-FR"/>
        </w:rPr>
        <w:t>. Restent ceux du fort de l’</w:t>
      </w:r>
      <w:proofErr w:type="spellStart"/>
      <w:r w:rsidR="00E6744C" w:rsidRPr="007D1416">
        <w:rPr>
          <w:rFonts w:ascii="Times New Roman" w:hAnsi="Times New Roman"/>
          <w:sz w:val="24"/>
          <w:lang w:val="fr-FR"/>
        </w:rPr>
        <w:t>Esseillon</w:t>
      </w:r>
      <w:proofErr w:type="spellEnd"/>
      <w:r w:rsidR="00E6744C" w:rsidRPr="007D1416">
        <w:rPr>
          <w:rFonts w:ascii="Times New Roman" w:hAnsi="Times New Roman"/>
          <w:sz w:val="24"/>
          <w:lang w:val="fr-FR"/>
        </w:rPr>
        <w:t>….</w:t>
      </w:r>
    </w:p>
    <w:p w:rsidR="00FC1B9C" w:rsidRPr="007D1416" w:rsidRDefault="00FC1B9C" w:rsidP="00FC1B9C">
      <w:pPr>
        <w:pStyle w:val="Paragraphedeliste"/>
        <w:jc w:val="both"/>
        <w:rPr>
          <w:rFonts w:ascii="Times New Roman" w:hAnsi="Times New Roman"/>
          <w:sz w:val="24"/>
          <w:lang w:val="fr-FR"/>
        </w:rPr>
      </w:pPr>
      <w:r w:rsidRPr="007D1416">
        <w:rPr>
          <w:rFonts w:ascii="Times New Roman" w:hAnsi="Times New Roman"/>
          <w:sz w:val="24"/>
          <w:lang w:val="fr-FR"/>
        </w:rPr>
        <w:t>Nous sommes référencés sur le</w:t>
      </w:r>
      <w:r w:rsidR="00077D5C" w:rsidRPr="007D1416">
        <w:rPr>
          <w:rFonts w:ascii="Times New Roman" w:hAnsi="Times New Roman"/>
          <w:sz w:val="24"/>
          <w:lang w:val="fr-FR"/>
        </w:rPr>
        <w:t>s</w:t>
      </w:r>
      <w:r w:rsidRPr="007D1416">
        <w:rPr>
          <w:rFonts w:ascii="Times New Roman" w:hAnsi="Times New Roman"/>
          <w:sz w:val="24"/>
          <w:lang w:val="fr-FR"/>
        </w:rPr>
        <w:t xml:space="preserve"> site</w:t>
      </w:r>
      <w:r w:rsidR="00077D5C" w:rsidRPr="007D1416">
        <w:rPr>
          <w:rFonts w:ascii="Times New Roman" w:hAnsi="Times New Roman"/>
          <w:sz w:val="24"/>
          <w:lang w:val="fr-FR"/>
        </w:rPr>
        <w:t>s</w:t>
      </w:r>
      <w:r w:rsidRPr="007D1416">
        <w:rPr>
          <w:rFonts w:ascii="Times New Roman" w:hAnsi="Times New Roman"/>
          <w:sz w:val="24"/>
          <w:lang w:val="fr-FR"/>
        </w:rPr>
        <w:t xml:space="preserve"> de l’agence d’attractivité de la Haute-Marne</w:t>
      </w:r>
      <w:r w:rsidR="00077D5C" w:rsidRPr="007D1416">
        <w:rPr>
          <w:rFonts w:ascii="Times New Roman" w:hAnsi="Times New Roman"/>
          <w:sz w:val="24"/>
          <w:lang w:val="fr-FR"/>
        </w:rPr>
        <w:t xml:space="preserve"> et</w:t>
      </w:r>
      <w:r w:rsidR="00926692" w:rsidRPr="007D1416">
        <w:rPr>
          <w:rFonts w:ascii="Times New Roman" w:hAnsi="Times New Roman"/>
          <w:sz w:val="24"/>
          <w:lang w:val="fr-FR"/>
        </w:rPr>
        <w:t xml:space="preserve"> de l’Association haut-</w:t>
      </w:r>
      <w:proofErr w:type="spellStart"/>
      <w:r w:rsidR="00926692" w:rsidRPr="007D1416">
        <w:rPr>
          <w:rFonts w:ascii="Times New Roman" w:hAnsi="Times New Roman"/>
          <w:sz w:val="24"/>
          <w:lang w:val="fr-FR"/>
        </w:rPr>
        <w:t>marnaise</w:t>
      </w:r>
      <w:proofErr w:type="spellEnd"/>
      <w:r w:rsidR="00926692" w:rsidRPr="007D1416">
        <w:rPr>
          <w:rFonts w:ascii="Times New Roman" w:hAnsi="Times New Roman"/>
          <w:sz w:val="24"/>
          <w:lang w:val="fr-FR"/>
        </w:rPr>
        <w:t xml:space="preserve"> des écrivains pour la revue Fontes.</w:t>
      </w:r>
      <w:r w:rsidR="00077D5C" w:rsidRPr="007D1416">
        <w:rPr>
          <w:rFonts w:ascii="Times New Roman" w:hAnsi="Times New Roman"/>
          <w:sz w:val="24"/>
          <w:lang w:val="fr-FR"/>
        </w:rPr>
        <w:t xml:space="preserve"> Fontes fait l’objet d’une note de lecture dans les Cahiers </w:t>
      </w:r>
      <w:proofErr w:type="spellStart"/>
      <w:r w:rsidR="00077D5C" w:rsidRPr="007D1416">
        <w:rPr>
          <w:rFonts w:ascii="Times New Roman" w:hAnsi="Times New Roman"/>
          <w:sz w:val="24"/>
          <w:lang w:val="fr-FR"/>
        </w:rPr>
        <w:t>Ht</w:t>
      </w:r>
      <w:proofErr w:type="spellEnd"/>
      <w:r w:rsidR="00077D5C" w:rsidRPr="007D1416">
        <w:rPr>
          <w:rFonts w:ascii="Times New Roman" w:hAnsi="Times New Roman"/>
          <w:sz w:val="24"/>
          <w:lang w:val="fr-FR"/>
        </w:rPr>
        <w:t>-Marnais.</w:t>
      </w:r>
    </w:p>
    <w:p w:rsidR="00FC1B9C" w:rsidRPr="007D1416" w:rsidRDefault="00FC1B9C" w:rsidP="00FC1B9C">
      <w:pPr>
        <w:jc w:val="both"/>
        <w:rPr>
          <w:rFonts w:ascii="Times New Roman" w:hAnsi="Times New Roman"/>
          <w:sz w:val="24"/>
          <w:lang w:val="fr-FR"/>
        </w:rPr>
      </w:pPr>
    </w:p>
    <w:p w:rsidR="00FC1B9C" w:rsidRPr="007D1416" w:rsidRDefault="00FC1B9C" w:rsidP="00FC1B9C">
      <w:pPr>
        <w:ind w:firstLine="709"/>
        <w:jc w:val="both"/>
        <w:rPr>
          <w:rFonts w:ascii="Times New Roman" w:hAnsi="Times New Roman"/>
          <w:b/>
          <w:sz w:val="24"/>
          <w:lang w:val="fr-FR"/>
        </w:rPr>
      </w:pPr>
      <w:r w:rsidRPr="007D1416">
        <w:rPr>
          <w:rFonts w:ascii="Times New Roman" w:hAnsi="Times New Roman"/>
          <w:b/>
          <w:sz w:val="24"/>
          <w:lang w:val="fr-FR"/>
        </w:rPr>
        <w:t xml:space="preserve">Coopération avec des chercheurs </w:t>
      </w:r>
    </w:p>
    <w:p w:rsidR="00FC1B9C" w:rsidRPr="007D1416" w:rsidRDefault="00FC1B9C" w:rsidP="0060023B">
      <w:pPr>
        <w:ind w:left="720"/>
        <w:jc w:val="both"/>
        <w:rPr>
          <w:rFonts w:ascii="Times New Roman" w:hAnsi="Times New Roman"/>
          <w:sz w:val="24"/>
          <w:lang w:val="fr-FR"/>
        </w:rPr>
      </w:pPr>
      <w:r w:rsidRPr="007D1416">
        <w:rPr>
          <w:rFonts w:ascii="Times New Roman" w:hAnsi="Times New Roman"/>
          <w:sz w:val="24"/>
          <w:lang w:val="fr-FR"/>
        </w:rPr>
        <w:t>Nous avons toujours beaucoup de demandes d’accompagnement et de recherches tant en France qu’à l’étranger. L’ASPM conforte ainsi sa réputation d’expertise sur des sujets</w:t>
      </w:r>
      <w:r w:rsidR="006642CB" w:rsidRPr="007D1416">
        <w:rPr>
          <w:rFonts w:ascii="Times New Roman" w:hAnsi="Times New Roman"/>
          <w:sz w:val="24"/>
          <w:lang w:val="fr-FR"/>
        </w:rPr>
        <w:t xml:space="preserve"> divers</w:t>
      </w:r>
      <w:r w:rsidR="00031E35" w:rsidRPr="007D1416">
        <w:rPr>
          <w:rFonts w:ascii="Times New Roman" w:hAnsi="Times New Roman"/>
          <w:sz w:val="24"/>
          <w:lang w:val="fr-FR"/>
        </w:rPr>
        <w:t xml:space="preserve">, tout particulièrement la fonte d’art. </w:t>
      </w:r>
      <w:r w:rsidR="00BD4189" w:rsidRPr="007D1416">
        <w:rPr>
          <w:rFonts w:ascii="Times New Roman" w:hAnsi="Times New Roman"/>
          <w:sz w:val="24"/>
          <w:lang w:val="fr-FR"/>
        </w:rPr>
        <w:t>N</w:t>
      </w:r>
      <w:r w:rsidR="006642CB" w:rsidRPr="007D1416">
        <w:rPr>
          <w:rFonts w:ascii="Times New Roman" w:hAnsi="Times New Roman"/>
          <w:sz w:val="24"/>
          <w:lang w:val="fr-FR"/>
        </w:rPr>
        <w:t xml:space="preserve">ous accompagnons </w:t>
      </w:r>
      <w:r w:rsidR="0060023B" w:rsidRPr="007D1416">
        <w:rPr>
          <w:rFonts w:ascii="Times New Roman" w:hAnsi="Times New Roman"/>
          <w:sz w:val="24"/>
          <w:lang w:val="fr-FR"/>
        </w:rPr>
        <w:t xml:space="preserve">depuis plus d’un an </w:t>
      </w:r>
      <w:r w:rsidR="006642CB" w:rsidRPr="007D1416">
        <w:rPr>
          <w:rFonts w:ascii="Times New Roman" w:hAnsi="Times New Roman"/>
          <w:sz w:val="24"/>
          <w:lang w:val="fr-FR"/>
        </w:rPr>
        <w:t xml:space="preserve">Teresa </w:t>
      </w:r>
      <w:proofErr w:type="spellStart"/>
      <w:r w:rsidR="006642CB" w:rsidRPr="007D1416">
        <w:rPr>
          <w:rFonts w:ascii="Times New Roman" w:hAnsi="Times New Roman"/>
          <w:sz w:val="24"/>
          <w:lang w:val="fr-FR"/>
        </w:rPr>
        <w:t>Espantoso</w:t>
      </w:r>
      <w:proofErr w:type="spellEnd"/>
      <w:r w:rsidR="006642CB" w:rsidRPr="007D1416">
        <w:rPr>
          <w:rFonts w:ascii="Times New Roman" w:hAnsi="Times New Roman"/>
          <w:sz w:val="24"/>
          <w:lang w:val="fr-FR"/>
        </w:rPr>
        <w:t xml:space="preserve"> dans la rédaction de sa thèse sur la sculpture publique en Argentine et plus particulièrement sur la fontaine </w:t>
      </w:r>
      <w:r w:rsidR="00BD4189" w:rsidRPr="007D1416">
        <w:rPr>
          <w:rFonts w:ascii="Times New Roman" w:hAnsi="Times New Roman"/>
          <w:sz w:val="24"/>
          <w:lang w:val="fr-FR"/>
        </w:rPr>
        <w:t xml:space="preserve">monumentale </w:t>
      </w:r>
      <w:r w:rsidR="006642CB" w:rsidRPr="007D1416">
        <w:rPr>
          <w:rFonts w:ascii="Times New Roman" w:hAnsi="Times New Roman"/>
          <w:sz w:val="24"/>
          <w:lang w:val="fr-FR"/>
        </w:rPr>
        <w:t>du Val d’</w:t>
      </w:r>
      <w:proofErr w:type="spellStart"/>
      <w:r w:rsidR="006642CB" w:rsidRPr="007D1416">
        <w:rPr>
          <w:rFonts w:ascii="Times New Roman" w:hAnsi="Times New Roman"/>
          <w:sz w:val="24"/>
          <w:lang w:val="fr-FR"/>
        </w:rPr>
        <w:t>Osne</w:t>
      </w:r>
      <w:proofErr w:type="spellEnd"/>
      <w:r w:rsidR="00031E35" w:rsidRPr="007D1416">
        <w:rPr>
          <w:rFonts w:ascii="Times New Roman" w:hAnsi="Times New Roman"/>
          <w:sz w:val="24"/>
          <w:lang w:val="fr-FR"/>
        </w:rPr>
        <w:t xml:space="preserve"> qu’elle devrait soutenir prochainement. Grâce à chat GPT, nous avons des échanges fournis avec un enseignant de l’université de </w:t>
      </w:r>
      <w:proofErr w:type="spellStart"/>
      <w:r w:rsidR="00031E35" w:rsidRPr="007D1416">
        <w:rPr>
          <w:rFonts w:ascii="Times New Roman" w:hAnsi="Times New Roman"/>
          <w:sz w:val="24"/>
          <w:lang w:val="fr-FR"/>
        </w:rPr>
        <w:t>Saõ</w:t>
      </w:r>
      <w:proofErr w:type="spellEnd"/>
      <w:r w:rsidR="00031E35" w:rsidRPr="007D1416">
        <w:rPr>
          <w:rFonts w:ascii="Times New Roman" w:hAnsi="Times New Roman"/>
          <w:sz w:val="24"/>
          <w:lang w:val="fr-FR"/>
        </w:rPr>
        <w:t xml:space="preserve"> Paulo. </w:t>
      </w:r>
    </w:p>
    <w:p w:rsidR="00FC1B9C" w:rsidRPr="007D1416" w:rsidRDefault="00FC1B9C" w:rsidP="00FC1B9C">
      <w:pPr>
        <w:ind w:left="720"/>
        <w:jc w:val="both"/>
        <w:rPr>
          <w:rFonts w:ascii="Times New Roman" w:hAnsi="Times New Roman"/>
          <w:sz w:val="24"/>
          <w:lang w:val="fr-FR"/>
        </w:rPr>
      </w:pPr>
    </w:p>
    <w:p w:rsidR="00FC1B9C" w:rsidRPr="007D1416" w:rsidRDefault="00FC1B9C" w:rsidP="00FC1B9C">
      <w:pPr>
        <w:jc w:val="center"/>
        <w:rPr>
          <w:rFonts w:ascii="Times New Roman" w:hAnsi="Times New Roman"/>
          <w:sz w:val="24"/>
          <w:lang w:val="fr-FR"/>
        </w:rPr>
      </w:pPr>
      <w:r w:rsidRPr="007D1416">
        <w:rPr>
          <w:rFonts w:ascii="Times New Roman" w:hAnsi="Times New Roman"/>
          <w:b/>
          <w:sz w:val="24"/>
          <w:lang w:val="fr-FR"/>
        </w:rPr>
        <w:t>VOYAGES ET SORTIES</w:t>
      </w:r>
    </w:p>
    <w:p w:rsidR="00FC1B9C" w:rsidRPr="007D1416" w:rsidRDefault="00FC1B9C" w:rsidP="00FC1B9C">
      <w:pPr>
        <w:jc w:val="center"/>
        <w:rPr>
          <w:rFonts w:ascii="Times New Roman" w:hAnsi="Times New Roman"/>
          <w:b/>
          <w:sz w:val="24"/>
          <w:lang w:val="fr-FR"/>
        </w:rPr>
      </w:pPr>
    </w:p>
    <w:p w:rsidR="00FC1B9C" w:rsidRPr="007D1416" w:rsidRDefault="005F1FCC" w:rsidP="00FC1B9C">
      <w:pPr>
        <w:rPr>
          <w:rFonts w:ascii="Times New Roman" w:hAnsi="Times New Roman"/>
          <w:sz w:val="24"/>
          <w:lang w:val="fr-FR"/>
        </w:rPr>
      </w:pPr>
      <w:r w:rsidRPr="007D1416">
        <w:rPr>
          <w:rFonts w:ascii="Times New Roman" w:hAnsi="Times New Roman"/>
          <w:sz w:val="24"/>
          <w:lang w:val="fr-FR"/>
        </w:rPr>
        <w:t>Notre voyage en Périgord programmé pendant le week-end de l’Ascension a enchanté les membres de l’ASPM présents. Nous avons été superbement accueilli</w:t>
      </w:r>
      <w:r w:rsidR="00544E5D" w:rsidRPr="007D1416">
        <w:rPr>
          <w:rFonts w:ascii="Times New Roman" w:hAnsi="Times New Roman"/>
          <w:sz w:val="24"/>
          <w:lang w:val="fr-FR"/>
        </w:rPr>
        <w:t>s</w:t>
      </w:r>
      <w:r w:rsidRPr="007D1416">
        <w:rPr>
          <w:rFonts w:ascii="Times New Roman" w:hAnsi="Times New Roman"/>
          <w:sz w:val="24"/>
          <w:lang w:val="fr-FR"/>
        </w:rPr>
        <w:t xml:space="preserve"> et avons resserré des liens précieux.</w:t>
      </w:r>
    </w:p>
    <w:p w:rsidR="00FC1B9C" w:rsidRPr="007D1416" w:rsidRDefault="00FC1B9C" w:rsidP="00FC1B9C">
      <w:pPr>
        <w:rPr>
          <w:rFonts w:ascii="Times New Roman" w:hAnsi="Times New Roman"/>
          <w:b/>
          <w:sz w:val="24"/>
          <w:lang w:val="fr-FR"/>
        </w:rPr>
      </w:pPr>
    </w:p>
    <w:p w:rsidR="00FC1B9C" w:rsidRPr="007D1416" w:rsidRDefault="00FC1B9C" w:rsidP="00FC1B9C">
      <w:pPr>
        <w:jc w:val="center"/>
        <w:rPr>
          <w:rFonts w:ascii="Times New Roman" w:hAnsi="Times New Roman"/>
          <w:b/>
          <w:sz w:val="24"/>
          <w:lang w:val="fr-FR"/>
        </w:rPr>
      </w:pPr>
      <w:r w:rsidRPr="007D1416">
        <w:rPr>
          <w:rFonts w:ascii="Times New Roman" w:hAnsi="Times New Roman"/>
          <w:b/>
          <w:sz w:val="24"/>
          <w:lang w:val="fr-FR"/>
        </w:rPr>
        <w:t>ACQUISITIONS ET DONS</w:t>
      </w:r>
    </w:p>
    <w:p w:rsidR="00FC1B9C" w:rsidRPr="007D1416" w:rsidRDefault="00FC1B9C" w:rsidP="00FC1B9C">
      <w:pPr>
        <w:jc w:val="both"/>
        <w:rPr>
          <w:rFonts w:ascii="Times New Roman" w:hAnsi="Times New Roman"/>
          <w:b/>
          <w:sz w:val="24"/>
          <w:lang w:val="fr-FR"/>
        </w:rPr>
      </w:pPr>
      <w:r w:rsidRPr="007D1416">
        <w:rPr>
          <w:rFonts w:ascii="Times New Roman" w:hAnsi="Times New Roman"/>
          <w:b/>
          <w:sz w:val="24"/>
          <w:lang w:val="fr-FR"/>
        </w:rPr>
        <w:t>Acquisitions</w:t>
      </w:r>
    </w:p>
    <w:p w:rsidR="00FC1B9C" w:rsidRDefault="00FC1B9C" w:rsidP="00FC1B9C">
      <w:pPr>
        <w:jc w:val="both"/>
        <w:rPr>
          <w:rFonts w:ascii="Times New Roman" w:hAnsi="Times New Roman"/>
          <w:sz w:val="24"/>
          <w:lang w:val="fr-FR"/>
        </w:rPr>
      </w:pPr>
      <w:r w:rsidRPr="007D1416">
        <w:rPr>
          <w:rFonts w:ascii="Times New Roman" w:hAnsi="Times New Roman"/>
          <w:sz w:val="24"/>
          <w:lang w:val="fr-FR"/>
        </w:rPr>
        <w:t>Nous avons acheté</w:t>
      </w:r>
      <w:r w:rsidR="005F1FCC" w:rsidRPr="007D1416">
        <w:rPr>
          <w:rFonts w:ascii="Times New Roman" w:hAnsi="Times New Roman"/>
          <w:sz w:val="24"/>
          <w:lang w:val="fr-FR"/>
        </w:rPr>
        <w:t xml:space="preserve"> un tour à banc rompu du début du XXe siècle et un catalogue du constructeur de machines </w:t>
      </w:r>
      <w:proofErr w:type="spellStart"/>
      <w:r w:rsidR="005F1FCC" w:rsidRPr="007D1416">
        <w:rPr>
          <w:rFonts w:ascii="Times New Roman" w:hAnsi="Times New Roman"/>
          <w:sz w:val="24"/>
          <w:lang w:val="fr-FR"/>
        </w:rPr>
        <w:t>Bonvillain</w:t>
      </w:r>
      <w:proofErr w:type="spellEnd"/>
      <w:r w:rsidR="005F1FCC" w:rsidRPr="007D1416">
        <w:rPr>
          <w:rFonts w:ascii="Times New Roman" w:hAnsi="Times New Roman"/>
          <w:sz w:val="24"/>
          <w:lang w:val="fr-FR"/>
        </w:rPr>
        <w:t xml:space="preserve"> et </w:t>
      </w:r>
      <w:proofErr w:type="spellStart"/>
      <w:r w:rsidR="005F1FCC" w:rsidRPr="007D1416">
        <w:rPr>
          <w:rFonts w:ascii="Times New Roman" w:hAnsi="Times New Roman"/>
          <w:sz w:val="24"/>
          <w:lang w:val="fr-FR"/>
        </w:rPr>
        <w:t>Ronceray</w:t>
      </w:r>
      <w:proofErr w:type="spellEnd"/>
      <w:r w:rsidR="005F1FCC" w:rsidRPr="007D1416">
        <w:rPr>
          <w:rFonts w:ascii="Times New Roman" w:hAnsi="Times New Roman"/>
          <w:sz w:val="24"/>
          <w:lang w:val="fr-FR"/>
        </w:rPr>
        <w:t xml:space="preserve"> de 1912</w:t>
      </w:r>
      <w:r w:rsidRPr="007D1416">
        <w:rPr>
          <w:rFonts w:ascii="Times New Roman" w:hAnsi="Times New Roman"/>
          <w:sz w:val="24"/>
          <w:lang w:val="fr-FR"/>
        </w:rPr>
        <w:t xml:space="preserve">.  </w:t>
      </w:r>
    </w:p>
    <w:p w:rsidR="00846AB9" w:rsidRPr="007D1416" w:rsidRDefault="00846AB9" w:rsidP="00FC1B9C">
      <w:pPr>
        <w:jc w:val="both"/>
        <w:rPr>
          <w:rFonts w:ascii="Times New Roman" w:hAnsi="Times New Roman"/>
          <w:sz w:val="24"/>
          <w:lang w:val="fr-FR"/>
        </w:rPr>
      </w:pPr>
    </w:p>
    <w:p w:rsidR="00FC1B9C" w:rsidRPr="007D1416" w:rsidRDefault="00FC1B9C" w:rsidP="00FC1B9C">
      <w:pPr>
        <w:jc w:val="both"/>
        <w:rPr>
          <w:rFonts w:ascii="Times New Roman" w:hAnsi="Times New Roman"/>
          <w:sz w:val="24"/>
          <w:lang w:val="fr-FR"/>
        </w:rPr>
      </w:pPr>
    </w:p>
    <w:p w:rsidR="00FC1B9C" w:rsidRPr="007D1416" w:rsidRDefault="00FC1B9C" w:rsidP="00FC1B9C">
      <w:pPr>
        <w:jc w:val="both"/>
        <w:rPr>
          <w:rFonts w:ascii="Times New Roman" w:hAnsi="Times New Roman"/>
          <w:b/>
          <w:sz w:val="24"/>
          <w:lang w:val="fr-FR"/>
        </w:rPr>
      </w:pPr>
      <w:r w:rsidRPr="007D1416">
        <w:rPr>
          <w:rFonts w:ascii="Times New Roman" w:hAnsi="Times New Roman"/>
          <w:b/>
          <w:sz w:val="24"/>
          <w:lang w:val="fr-FR"/>
        </w:rPr>
        <w:lastRenderedPageBreak/>
        <w:t>Dons, dépôts, prêts</w:t>
      </w:r>
    </w:p>
    <w:p w:rsidR="00FC1B9C" w:rsidRPr="007D1416" w:rsidRDefault="00FC1B9C" w:rsidP="00FC1B9C">
      <w:pPr>
        <w:jc w:val="both"/>
        <w:rPr>
          <w:rFonts w:ascii="Times New Roman" w:hAnsi="Times New Roman"/>
          <w:sz w:val="24"/>
          <w:lang w:val="fr-FR"/>
        </w:rPr>
      </w:pPr>
      <w:r w:rsidRPr="007D1416">
        <w:rPr>
          <w:rFonts w:ascii="Times New Roman" w:hAnsi="Times New Roman"/>
          <w:sz w:val="24"/>
          <w:lang w:val="fr-FR"/>
        </w:rPr>
        <w:t>Nous avons bénéficié de nombreux dons en 202</w:t>
      </w:r>
      <w:r w:rsidR="000E4607" w:rsidRPr="007D1416">
        <w:rPr>
          <w:rFonts w:ascii="Times New Roman" w:hAnsi="Times New Roman"/>
          <w:sz w:val="24"/>
          <w:lang w:val="fr-FR"/>
        </w:rPr>
        <w:t>5</w:t>
      </w:r>
      <w:r w:rsidRPr="007D1416">
        <w:rPr>
          <w:rFonts w:ascii="Times New Roman" w:hAnsi="Times New Roman"/>
          <w:sz w:val="24"/>
          <w:lang w:val="fr-FR"/>
        </w:rPr>
        <w:t xml:space="preserve"> </w:t>
      </w:r>
      <w:r w:rsidR="00926692" w:rsidRPr="007D1416">
        <w:rPr>
          <w:rFonts w:ascii="Times New Roman" w:hAnsi="Times New Roman"/>
          <w:sz w:val="24"/>
          <w:lang w:val="fr-FR"/>
        </w:rPr>
        <w:t xml:space="preserve">provenant de 20 personnes </w:t>
      </w:r>
      <w:r w:rsidRPr="007D1416">
        <w:rPr>
          <w:rFonts w:ascii="Times New Roman" w:hAnsi="Times New Roman"/>
          <w:sz w:val="24"/>
          <w:lang w:val="fr-FR"/>
        </w:rPr>
        <w:t xml:space="preserve">et remercions vivement : </w:t>
      </w:r>
    </w:p>
    <w:p w:rsidR="000E4607" w:rsidRDefault="000E4607"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Claude Terras : des archives et photos de </w:t>
      </w:r>
      <w:proofErr w:type="spellStart"/>
      <w:r w:rsidRPr="007D1416">
        <w:rPr>
          <w:rFonts w:ascii="Times New Roman" w:hAnsi="Times New Roman"/>
          <w:sz w:val="24"/>
          <w:lang w:val="fr-FR"/>
        </w:rPr>
        <w:t>Marnaval</w:t>
      </w:r>
      <w:proofErr w:type="spellEnd"/>
      <w:r w:rsidRPr="007D1416">
        <w:rPr>
          <w:rFonts w:ascii="Times New Roman" w:hAnsi="Times New Roman"/>
          <w:sz w:val="24"/>
          <w:lang w:val="fr-FR"/>
        </w:rPr>
        <w:t xml:space="preserve">, </w:t>
      </w:r>
    </w:p>
    <w:p w:rsidR="007D1416" w:rsidRPr="007D1416" w:rsidRDefault="007D1416" w:rsidP="00FC1B9C">
      <w:pPr>
        <w:pStyle w:val="Paragraphedeliste"/>
        <w:numPr>
          <w:ilvl w:val="0"/>
          <w:numId w:val="3"/>
        </w:numPr>
        <w:jc w:val="both"/>
        <w:rPr>
          <w:rFonts w:ascii="Times New Roman" w:hAnsi="Times New Roman"/>
          <w:sz w:val="24"/>
          <w:lang w:val="fr-FR"/>
        </w:rPr>
      </w:pPr>
      <w:r>
        <w:rPr>
          <w:rFonts w:ascii="Times New Roman" w:hAnsi="Times New Roman"/>
          <w:sz w:val="24"/>
          <w:lang w:val="fr-FR"/>
        </w:rPr>
        <w:t xml:space="preserve">Anne-Marie </w:t>
      </w:r>
      <w:proofErr w:type="spellStart"/>
      <w:r>
        <w:rPr>
          <w:rFonts w:ascii="Times New Roman" w:hAnsi="Times New Roman"/>
          <w:sz w:val="24"/>
          <w:lang w:val="fr-FR"/>
        </w:rPr>
        <w:t>Duda</w:t>
      </w:r>
      <w:proofErr w:type="spellEnd"/>
      <w:r>
        <w:rPr>
          <w:rFonts w:ascii="Times New Roman" w:hAnsi="Times New Roman"/>
          <w:sz w:val="24"/>
          <w:lang w:val="fr-FR"/>
        </w:rPr>
        <w:t> : 1 étau de forgeron</w:t>
      </w:r>
    </w:p>
    <w:p w:rsidR="000E4607" w:rsidRPr="007D1416" w:rsidRDefault="000E4607"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Claude Lagny : un reportage p</w:t>
      </w:r>
      <w:r w:rsidR="006642CB" w:rsidRPr="007D1416">
        <w:rPr>
          <w:rFonts w:ascii="Times New Roman" w:hAnsi="Times New Roman"/>
          <w:sz w:val="24"/>
          <w:lang w:val="fr-FR"/>
        </w:rPr>
        <w:t>h</w:t>
      </w:r>
      <w:r w:rsidRPr="007D1416">
        <w:rPr>
          <w:rFonts w:ascii="Times New Roman" w:hAnsi="Times New Roman"/>
          <w:sz w:val="24"/>
          <w:lang w:val="fr-FR"/>
        </w:rPr>
        <w:t>otographique daté de 1936 autour de la tréfilerie</w:t>
      </w:r>
      <w:r w:rsidR="006642CB" w:rsidRPr="007D1416">
        <w:rPr>
          <w:rFonts w:ascii="Times New Roman" w:hAnsi="Times New Roman"/>
          <w:sz w:val="24"/>
          <w:lang w:val="fr-FR"/>
        </w:rPr>
        <w:t xml:space="preserve"> et la galvanisation</w:t>
      </w:r>
      <w:r w:rsidRPr="007D1416">
        <w:rPr>
          <w:rFonts w:ascii="Times New Roman" w:hAnsi="Times New Roman"/>
          <w:sz w:val="24"/>
          <w:lang w:val="fr-FR"/>
        </w:rPr>
        <w:t xml:space="preserve"> de </w:t>
      </w:r>
      <w:proofErr w:type="spellStart"/>
      <w:r w:rsidRPr="007D1416">
        <w:rPr>
          <w:rFonts w:ascii="Times New Roman" w:hAnsi="Times New Roman"/>
          <w:sz w:val="24"/>
          <w:lang w:val="fr-FR"/>
        </w:rPr>
        <w:t>Marnaval</w:t>
      </w:r>
      <w:proofErr w:type="spellEnd"/>
      <w:r w:rsidRPr="007D1416">
        <w:rPr>
          <w:rFonts w:ascii="Times New Roman" w:hAnsi="Times New Roman"/>
          <w:sz w:val="24"/>
          <w:lang w:val="fr-FR"/>
        </w:rPr>
        <w:t>,</w:t>
      </w:r>
    </w:p>
    <w:p w:rsidR="000E4607" w:rsidRPr="007D1416" w:rsidRDefault="000E4607"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Francis Marchal : un fer à repasser,</w:t>
      </w:r>
    </w:p>
    <w:p w:rsidR="000E4607" w:rsidRPr="007D1416" w:rsidRDefault="000E4607"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Mickaël </w:t>
      </w:r>
      <w:proofErr w:type="spellStart"/>
      <w:r w:rsidRPr="007D1416">
        <w:rPr>
          <w:rFonts w:ascii="Times New Roman" w:hAnsi="Times New Roman"/>
          <w:sz w:val="24"/>
          <w:lang w:val="fr-FR"/>
        </w:rPr>
        <w:t>Kiene</w:t>
      </w:r>
      <w:proofErr w:type="spellEnd"/>
      <w:r w:rsidRPr="007D1416">
        <w:rPr>
          <w:rFonts w:ascii="Times New Roman" w:hAnsi="Times New Roman"/>
          <w:sz w:val="24"/>
          <w:lang w:val="fr-FR"/>
        </w:rPr>
        <w:t> : son bel ouvrage sur Hittorff,</w:t>
      </w:r>
    </w:p>
    <w:p w:rsidR="000E4607" w:rsidRPr="007D1416" w:rsidRDefault="000E4607"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Jacques </w:t>
      </w:r>
      <w:proofErr w:type="spellStart"/>
      <w:r w:rsidRPr="007D1416">
        <w:rPr>
          <w:rFonts w:ascii="Times New Roman" w:hAnsi="Times New Roman"/>
          <w:sz w:val="24"/>
          <w:lang w:val="fr-FR"/>
        </w:rPr>
        <w:t>Corbion</w:t>
      </w:r>
      <w:proofErr w:type="spellEnd"/>
      <w:r w:rsidRPr="007D1416">
        <w:rPr>
          <w:rFonts w:ascii="Times New Roman" w:hAnsi="Times New Roman"/>
          <w:sz w:val="24"/>
          <w:lang w:val="fr-FR"/>
        </w:rPr>
        <w:t> ; Bruissement de mines et usine + deux ouvrages complémentaires du Glossaire ainsi qu’un don de 1 000 €,</w:t>
      </w:r>
    </w:p>
    <w:p w:rsidR="000E4607" w:rsidRPr="007D1416" w:rsidRDefault="000E4607"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Gérard </w:t>
      </w:r>
      <w:proofErr w:type="spellStart"/>
      <w:r w:rsidRPr="007D1416">
        <w:rPr>
          <w:rFonts w:ascii="Times New Roman" w:hAnsi="Times New Roman"/>
          <w:sz w:val="24"/>
          <w:lang w:val="fr-FR"/>
        </w:rPr>
        <w:t>Dalstein</w:t>
      </w:r>
      <w:proofErr w:type="spellEnd"/>
      <w:r w:rsidRPr="007D1416">
        <w:rPr>
          <w:rFonts w:ascii="Times New Roman" w:hAnsi="Times New Roman"/>
          <w:sz w:val="24"/>
          <w:lang w:val="fr-FR"/>
        </w:rPr>
        <w:t> : Tome 4 des Chantiers du fer « L’univers du mouvement »,</w:t>
      </w:r>
    </w:p>
    <w:p w:rsidR="000E4607" w:rsidRPr="007D1416" w:rsidRDefault="000E4607" w:rsidP="00FC1B9C">
      <w:pPr>
        <w:pStyle w:val="Paragraphedeliste"/>
        <w:numPr>
          <w:ilvl w:val="0"/>
          <w:numId w:val="3"/>
        </w:numPr>
        <w:jc w:val="both"/>
        <w:rPr>
          <w:rFonts w:ascii="Times New Roman" w:hAnsi="Times New Roman"/>
          <w:sz w:val="24"/>
          <w:lang w:val="es-ES"/>
        </w:rPr>
      </w:pPr>
      <w:r w:rsidRPr="007D1416">
        <w:rPr>
          <w:rFonts w:ascii="Times New Roman" w:hAnsi="Times New Roman"/>
          <w:sz w:val="24"/>
          <w:lang w:val="fr-FR"/>
        </w:rPr>
        <w:t xml:space="preserve">M. Manzoni ; 1 cuisinière </w:t>
      </w:r>
      <w:proofErr w:type="spellStart"/>
      <w:r w:rsidR="00031E35" w:rsidRPr="007D1416">
        <w:rPr>
          <w:rFonts w:ascii="Times New Roman" w:hAnsi="Times New Roman"/>
          <w:sz w:val="24"/>
          <w:lang w:val="fr-FR"/>
        </w:rPr>
        <w:t>Dommartin</w:t>
      </w:r>
      <w:proofErr w:type="spellEnd"/>
    </w:p>
    <w:p w:rsidR="000E4607" w:rsidRPr="007D1416" w:rsidRDefault="000E4607"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Dominique </w:t>
      </w:r>
      <w:proofErr w:type="spellStart"/>
      <w:r w:rsidRPr="007D1416">
        <w:rPr>
          <w:rFonts w:ascii="Times New Roman" w:hAnsi="Times New Roman"/>
          <w:sz w:val="24"/>
          <w:lang w:val="fr-FR"/>
        </w:rPr>
        <w:t>Perchet</w:t>
      </w:r>
      <w:proofErr w:type="spellEnd"/>
      <w:r w:rsidRPr="007D1416">
        <w:rPr>
          <w:rFonts w:ascii="Times New Roman" w:hAnsi="Times New Roman"/>
          <w:sz w:val="24"/>
          <w:lang w:val="fr-FR"/>
        </w:rPr>
        <w:t> : une carte postale de Wallace</w:t>
      </w:r>
      <w:r w:rsidR="007D7B5E" w:rsidRPr="007D1416">
        <w:rPr>
          <w:rFonts w:ascii="Times New Roman" w:hAnsi="Times New Roman"/>
          <w:sz w:val="24"/>
          <w:lang w:val="fr-FR"/>
        </w:rPr>
        <w:t xml:space="preserve"> et un catalogue des Aciéries de Longwy,</w:t>
      </w:r>
    </w:p>
    <w:p w:rsidR="000E4607" w:rsidRPr="007D1416" w:rsidRDefault="000E4607"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Mme </w:t>
      </w:r>
      <w:proofErr w:type="spellStart"/>
      <w:r w:rsidRPr="007D1416">
        <w:rPr>
          <w:rFonts w:ascii="Times New Roman" w:hAnsi="Times New Roman"/>
          <w:sz w:val="24"/>
          <w:lang w:val="fr-FR"/>
        </w:rPr>
        <w:t>Pelerbe</w:t>
      </w:r>
      <w:proofErr w:type="spellEnd"/>
      <w:r w:rsidRPr="007D1416">
        <w:rPr>
          <w:rFonts w:ascii="Times New Roman" w:hAnsi="Times New Roman"/>
          <w:sz w:val="24"/>
          <w:lang w:val="fr-FR"/>
        </w:rPr>
        <w:t> : 1 cuisinière Maillar</w:t>
      </w:r>
      <w:r w:rsidR="00250A0D" w:rsidRPr="007D1416">
        <w:rPr>
          <w:rFonts w:ascii="Times New Roman" w:hAnsi="Times New Roman"/>
          <w:sz w:val="24"/>
          <w:lang w:val="fr-FR"/>
        </w:rPr>
        <w:t>d</w:t>
      </w:r>
      <w:r w:rsidRPr="007D1416">
        <w:rPr>
          <w:rFonts w:ascii="Times New Roman" w:hAnsi="Times New Roman"/>
          <w:sz w:val="24"/>
          <w:lang w:val="fr-FR"/>
        </w:rPr>
        <w:t xml:space="preserve"> en pièces détachées,</w:t>
      </w:r>
    </w:p>
    <w:p w:rsidR="000E4607" w:rsidRPr="007D1416" w:rsidRDefault="000E4607"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Patrick </w:t>
      </w:r>
      <w:proofErr w:type="spellStart"/>
      <w:r w:rsidRPr="007D1416">
        <w:rPr>
          <w:rFonts w:ascii="Times New Roman" w:hAnsi="Times New Roman"/>
          <w:sz w:val="24"/>
          <w:lang w:val="fr-FR"/>
        </w:rPr>
        <w:t>Somborn</w:t>
      </w:r>
      <w:proofErr w:type="spellEnd"/>
      <w:r w:rsidRPr="007D1416">
        <w:rPr>
          <w:rFonts w:ascii="Times New Roman" w:hAnsi="Times New Roman"/>
          <w:sz w:val="24"/>
          <w:lang w:val="fr-FR"/>
        </w:rPr>
        <w:t> : un ouvrage : « Objets d’histoire »,</w:t>
      </w:r>
    </w:p>
    <w:p w:rsidR="000E4607" w:rsidRPr="007D1416" w:rsidRDefault="000E4607"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Philippe </w:t>
      </w:r>
      <w:proofErr w:type="spellStart"/>
      <w:r w:rsidRPr="007D1416">
        <w:rPr>
          <w:rFonts w:ascii="Times New Roman" w:hAnsi="Times New Roman"/>
          <w:sz w:val="24"/>
          <w:lang w:val="fr-FR"/>
        </w:rPr>
        <w:t>Somborn</w:t>
      </w:r>
      <w:proofErr w:type="spellEnd"/>
      <w:r w:rsidRPr="007D1416">
        <w:rPr>
          <w:rFonts w:ascii="Times New Roman" w:hAnsi="Times New Roman"/>
          <w:sz w:val="24"/>
          <w:lang w:val="fr-FR"/>
        </w:rPr>
        <w:t> : 2 gravu</w:t>
      </w:r>
      <w:r w:rsidR="00926692" w:rsidRPr="007D1416">
        <w:rPr>
          <w:rFonts w:ascii="Times New Roman" w:hAnsi="Times New Roman"/>
          <w:sz w:val="24"/>
          <w:lang w:val="fr-FR"/>
        </w:rPr>
        <w:t>r</w:t>
      </w:r>
      <w:r w:rsidRPr="007D1416">
        <w:rPr>
          <w:rFonts w:ascii="Times New Roman" w:hAnsi="Times New Roman"/>
          <w:sz w:val="24"/>
          <w:lang w:val="fr-FR"/>
        </w:rPr>
        <w:t xml:space="preserve">es </w:t>
      </w:r>
      <w:r w:rsidR="00250A0D" w:rsidRPr="007D1416">
        <w:rPr>
          <w:rFonts w:ascii="Times New Roman" w:hAnsi="Times New Roman"/>
          <w:sz w:val="24"/>
          <w:lang w:val="fr-FR"/>
        </w:rPr>
        <w:t xml:space="preserve">de </w:t>
      </w:r>
      <w:r w:rsidRPr="007D1416">
        <w:rPr>
          <w:rFonts w:ascii="Times New Roman" w:hAnsi="Times New Roman"/>
          <w:sz w:val="24"/>
          <w:lang w:val="fr-FR"/>
        </w:rPr>
        <w:t xml:space="preserve">hauts-fourneaux en </w:t>
      </w:r>
      <w:r w:rsidR="00250A0D" w:rsidRPr="007D1416">
        <w:rPr>
          <w:rFonts w:ascii="Times New Roman" w:hAnsi="Times New Roman"/>
          <w:sz w:val="24"/>
          <w:lang w:val="fr-FR"/>
        </w:rPr>
        <w:t xml:space="preserve">Italie </w:t>
      </w:r>
      <w:r w:rsidRPr="007D1416">
        <w:rPr>
          <w:rFonts w:ascii="Times New Roman" w:hAnsi="Times New Roman"/>
          <w:sz w:val="24"/>
          <w:lang w:val="fr-FR"/>
        </w:rPr>
        <w:t>1785</w:t>
      </w:r>
      <w:r w:rsidR="00250A0D" w:rsidRPr="007D1416">
        <w:rPr>
          <w:rFonts w:ascii="Times New Roman" w:hAnsi="Times New Roman"/>
          <w:sz w:val="24"/>
          <w:lang w:val="fr-FR"/>
        </w:rPr>
        <w:t>),</w:t>
      </w:r>
    </w:p>
    <w:p w:rsidR="000E4607" w:rsidRPr="007D1416" w:rsidRDefault="000E4607"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Francis </w:t>
      </w:r>
      <w:proofErr w:type="spellStart"/>
      <w:r w:rsidRPr="007D1416">
        <w:rPr>
          <w:rFonts w:ascii="Times New Roman" w:hAnsi="Times New Roman"/>
          <w:sz w:val="24"/>
          <w:lang w:val="fr-FR"/>
        </w:rPr>
        <w:t>Talmetier</w:t>
      </w:r>
      <w:proofErr w:type="spellEnd"/>
      <w:r w:rsidRPr="007D1416">
        <w:rPr>
          <w:rFonts w:ascii="Times New Roman" w:hAnsi="Times New Roman"/>
          <w:sz w:val="24"/>
          <w:lang w:val="fr-FR"/>
        </w:rPr>
        <w:t> : 1 réfrigérateur et 2 cartes postales</w:t>
      </w:r>
    </w:p>
    <w:p w:rsidR="007B005B" w:rsidRPr="007D1416" w:rsidRDefault="000E4607" w:rsidP="007B005B">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M. Leridon : catalo</w:t>
      </w:r>
      <w:r w:rsidR="00FB3A20" w:rsidRPr="007D1416">
        <w:rPr>
          <w:rFonts w:ascii="Times New Roman" w:hAnsi="Times New Roman"/>
          <w:sz w:val="24"/>
          <w:lang w:val="fr-FR"/>
        </w:rPr>
        <w:t>gue PAM et p</w:t>
      </w:r>
      <w:r w:rsidRPr="007D1416">
        <w:rPr>
          <w:rFonts w:ascii="Times New Roman" w:hAnsi="Times New Roman"/>
          <w:sz w:val="24"/>
          <w:lang w:val="fr-FR"/>
        </w:rPr>
        <w:t>hotos d’adduction d’eau Cherré,</w:t>
      </w:r>
    </w:p>
    <w:p w:rsidR="00FC1B9C" w:rsidRPr="007D1416" w:rsidRDefault="000E4607" w:rsidP="00926692">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Mme </w:t>
      </w:r>
      <w:proofErr w:type="spellStart"/>
      <w:r w:rsidRPr="007D1416">
        <w:rPr>
          <w:rFonts w:ascii="Times New Roman" w:hAnsi="Times New Roman"/>
          <w:sz w:val="24"/>
          <w:lang w:val="fr-FR"/>
        </w:rPr>
        <w:t>Bronoël</w:t>
      </w:r>
      <w:proofErr w:type="spellEnd"/>
      <w:r w:rsidRPr="007D1416">
        <w:rPr>
          <w:rFonts w:ascii="Times New Roman" w:hAnsi="Times New Roman"/>
          <w:sz w:val="24"/>
          <w:lang w:val="fr-FR"/>
        </w:rPr>
        <w:t xml:space="preserve"> : une </w:t>
      </w:r>
      <w:r w:rsidR="00250A0D" w:rsidRPr="007D1416">
        <w:rPr>
          <w:rFonts w:ascii="Times New Roman" w:hAnsi="Times New Roman"/>
          <w:sz w:val="24"/>
          <w:lang w:val="fr-FR"/>
        </w:rPr>
        <w:t xml:space="preserve">belle </w:t>
      </w:r>
      <w:r w:rsidRPr="007D1416">
        <w:rPr>
          <w:rFonts w:ascii="Times New Roman" w:hAnsi="Times New Roman"/>
          <w:sz w:val="24"/>
          <w:lang w:val="fr-FR"/>
        </w:rPr>
        <w:t>cuisinière Maillard,</w:t>
      </w:r>
    </w:p>
    <w:p w:rsidR="006642CB" w:rsidRPr="007D1416" w:rsidRDefault="006642CB"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Maurice Burton : des documents et cartes postales </w:t>
      </w:r>
      <w:proofErr w:type="spellStart"/>
      <w:r w:rsidRPr="007D1416">
        <w:rPr>
          <w:rFonts w:ascii="Times New Roman" w:hAnsi="Times New Roman"/>
          <w:sz w:val="24"/>
          <w:lang w:val="fr-FR"/>
        </w:rPr>
        <w:t>Ronot</w:t>
      </w:r>
      <w:proofErr w:type="spellEnd"/>
      <w:r w:rsidRPr="007D1416">
        <w:rPr>
          <w:rFonts w:ascii="Times New Roman" w:hAnsi="Times New Roman"/>
          <w:sz w:val="24"/>
          <w:lang w:val="fr-FR"/>
        </w:rPr>
        <w:t>,</w:t>
      </w:r>
    </w:p>
    <w:p w:rsidR="006642CB" w:rsidRPr="007D1416" w:rsidRDefault="006642CB"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 xml:space="preserve">Bernd </w:t>
      </w:r>
      <w:proofErr w:type="spellStart"/>
      <w:r w:rsidRPr="007D1416">
        <w:rPr>
          <w:rFonts w:ascii="Times New Roman" w:hAnsi="Times New Roman"/>
          <w:sz w:val="24"/>
          <w:lang w:val="fr-FR"/>
        </w:rPr>
        <w:t>Gölz</w:t>
      </w:r>
      <w:proofErr w:type="spellEnd"/>
      <w:r w:rsidRPr="007D1416">
        <w:rPr>
          <w:rFonts w:ascii="Times New Roman" w:hAnsi="Times New Roman"/>
          <w:sz w:val="24"/>
          <w:lang w:val="fr-FR"/>
        </w:rPr>
        <w:t> : un don de 100 €.</w:t>
      </w:r>
    </w:p>
    <w:p w:rsidR="000E0EBE" w:rsidRPr="007D1416" w:rsidRDefault="000E0EBE" w:rsidP="00FC1B9C">
      <w:pPr>
        <w:pStyle w:val="Paragraphedeliste"/>
        <w:numPr>
          <w:ilvl w:val="0"/>
          <w:numId w:val="3"/>
        </w:numPr>
        <w:jc w:val="both"/>
        <w:rPr>
          <w:rFonts w:ascii="Times New Roman" w:hAnsi="Times New Roman"/>
          <w:sz w:val="24"/>
          <w:lang w:val="fr-FR"/>
        </w:rPr>
      </w:pPr>
      <w:r w:rsidRPr="007D1416">
        <w:rPr>
          <w:rFonts w:ascii="Times New Roman" w:hAnsi="Times New Roman"/>
          <w:sz w:val="24"/>
          <w:lang w:val="fr-FR"/>
        </w:rPr>
        <w:t>APIC : 18 ouvrages</w:t>
      </w:r>
      <w:r w:rsidR="00FB3A20" w:rsidRPr="007D1416">
        <w:rPr>
          <w:rFonts w:ascii="Times New Roman" w:hAnsi="Times New Roman"/>
          <w:sz w:val="24"/>
          <w:lang w:val="fr-FR"/>
        </w:rPr>
        <w:t xml:space="preserve"> édités par l’association.</w:t>
      </w:r>
    </w:p>
    <w:p w:rsidR="00FC1B9C" w:rsidRPr="007D1416" w:rsidRDefault="00FC1B9C" w:rsidP="00FC1B9C">
      <w:pPr>
        <w:jc w:val="both"/>
        <w:rPr>
          <w:rFonts w:ascii="Times New Roman" w:hAnsi="Times New Roman"/>
          <w:sz w:val="24"/>
          <w:lang w:val="fr-FR"/>
        </w:rPr>
      </w:pPr>
      <w:r w:rsidRPr="007D1416">
        <w:rPr>
          <w:rFonts w:ascii="Times New Roman" w:hAnsi="Times New Roman"/>
          <w:sz w:val="24"/>
          <w:lang w:val="fr-FR"/>
        </w:rPr>
        <w:t>L’ASPM a donné</w:t>
      </w:r>
    </w:p>
    <w:p w:rsidR="00FC1B9C" w:rsidRPr="007D1416" w:rsidRDefault="00FC1B9C" w:rsidP="00FC1B9C">
      <w:pPr>
        <w:pStyle w:val="Paragraphedeliste"/>
        <w:numPr>
          <w:ilvl w:val="0"/>
          <w:numId w:val="5"/>
        </w:numPr>
        <w:jc w:val="both"/>
        <w:rPr>
          <w:rFonts w:ascii="Times New Roman" w:hAnsi="Times New Roman"/>
          <w:sz w:val="24"/>
          <w:lang w:val="fr-FR"/>
        </w:rPr>
      </w:pPr>
      <w:r w:rsidRPr="007D1416">
        <w:rPr>
          <w:rFonts w:ascii="Times New Roman" w:hAnsi="Times New Roman"/>
          <w:sz w:val="24"/>
          <w:lang w:val="fr-FR"/>
        </w:rPr>
        <w:t>10 entrées du Conservatoire pour le Téléthon de Wassy.</w:t>
      </w:r>
    </w:p>
    <w:p w:rsidR="00FC1B9C" w:rsidRPr="007D1416" w:rsidRDefault="00FC1B9C" w:rsidP="006642CB">
      <w:pPr>
        <w:pStyle w:val="Paragraphedeliste"/>
        <w:ind w:left="1868"/>
        <w:jc w:val="both"/>
        <w:rPr>
          <w:rFonts w:ascii="Times New Roman" w:hAnsi="Times New Roman"/>
          <w:sz w:val="24"/>
          <w:lang w:val="fr-FR"/>
        </w:rPr>
      </w:pPr>
    </w:p>
    <w:p w:rsidR="00FC1B9C" w:rsidRPr="007D1416" w:rsidRDefault="00FC1B9C" w:rsidP="00FC1B9C">
      <w:pPr>
        <w:jc w:val="center"/>
        <w:rPr>
          <w:rFonts w:ascii="Times New Roman" w:hAnsi="Times New Roman"/>
          <w:b/>
          <w:sz w:val="24"/>
          <w:lang w:val="fr-FR"/>
        </w:rPr>
      </w:pPr>
      <w:r w:rsidRPr="007D1416">
        <w:rPr>
          <w:rFonts w:ascii="Times New Roman" w:hAnsi="Times New Roman"/>
          <w:b/>
          <w:sz w:val="24"/>
          <w:lang w:val="fr-FR"/>
        </w:rPr>
        <w:t>NOS PROJETS</w:t>
      </w:r>
    </w:p>
    <w:p w:rsidR="00FC1B9C" w:rsidRPr="007D1416" w:rsidRDefault="00FC1B9C" w:rsidP="00FC1B9C">
      <w:pPr>
        <w:numPr>
          <w:ilvl w:val="0"/>
          <w:numId w:val="4"/>
        </w:numPr>
        <w:rPr>
          <w:rFonts w:ascii="Times New Roman" w:hAnsi="Times New Roman"/>
          <w:sz w:val="24"/>
          <w:lang w:val="fr-FR"/>
        </w:rPr>
      </w:pPr>
      <w:r w:rsidRPr="007D1416">
        <w:rPr>
          <w:rFonts w:ascii="Times New Roman" w:hAnsi="Times New Roman"/>
          <w:b/>
          <w:sz w:val="24"/>
          <w:lang w:val="fr-FR"/>
        </w:rPr>
        <w:t xml:space="preserve">A </w:t>
      </w:r>
      <w:proofErr w:type="spellStart"/>
      <w:r w:rsidRPr="007D1416">
        <w:rPr>
          <w:rFonts w:ascii="Times New Roman" w:hAnsi="Times New Roman"/>
          <w:b/>
          <w:sz w:val="24"/>
          <w:lang w:val="fr-FR"/>
        </w:rPr>
        <w:t>Metallurgic</w:t>
      </w:r>
      <w:proofErr w:type="spellEnd"/>
      <w:r w:rsidRPr="007D1416">
        <w:rPr>
          <w:rFonts w:ascii="Times New Roman" w:hAnsi="Times New Roman"/>
          <w:b/>
          <w:sz w:val="24"/>
          <w:lang w:val="fr-FR"/>
        </w:rPr>
        <w:t xml:space="preserve"> </w:t>
      </w:r>
      <w:proofErr w:type="spellStart"/>
      <w:r w:rsidRPr="007D1416">
        <w:rPr>
          <w:rFonts w:ascii="Times New Roman" w:hAnsi="Times New Roman"/>
          <w:b/>
          <w:sz w:val="24"/>
          <w:lang w:val="fr-FR"/>
        </w:rPr>
        <w:t>park</w:t>
      </w:r>
      <w:proofErr w:type="spellEnd"/>
      <w:r w:rsidRPr="007D1416">
        <w:rPr>
          <w:rFonts w:ascii="Times New Roman" w:hAnsi="Times New Roman"/>
          <w:sz w:val="24"/>
          <w:lang w:val="fr-FR"/>
        </w:rPr>
        <w:t xml:space="preserve"> : </w:t>
      </w:r>
    </w:p>
    <w:p w:rsidR="00FC1B9C" w:rsidRPr="007D1416" w:rsidRDefault="00926692" w:rsidP="00926692">
      <w:pPr>
        <w:numPr>
          <w:ilvl w:val="1"/>
          <w:numId w:val="4"/>
        </w:numPr>
        <w:rPr>
          <w:rFonts w:ascii="Times New Roman" w:hAnsi="Times New Roman"/>
          <w:sz w:val="24"/>
          <w:lang w:val="fr-FR"/>
        </w:rPr>
      </w:pPr>
      <w:r w:rsidRPr="007D1416">
        <w:rPr>
          <w:rFonts w:ascii="Times New Roman" w:hAnsi="Times New Roman"/>
          <w:sz w:val="24"/>
          <w:lang w:val="fr-FR"/>
        </w:rPr>
        <w:t>Création et installation de la nouvelle exposition</w:t>
      </w:r>
      <w:r w:rsidR="007B005B" w:rsidRPr="007D1416">
        <w:rPr>
          <w:rFonts w:ascii="Times New Roman" w:hAnsi="Times New Roman"/>
          <w:sz w:val="24"/>
          <w:lang w:val="fr-FR"/>
        </w:rPr>
        <w:t xml:space="preserve"> : Vox </w:t>
      </w:r>
      <w:proofErr w:type="spellStart"/>
      <w:r w:rsidR="007B005B" w:rsidRPr="007D1416">
        <w:rPr>
          <w:rFonts w:ascii="Times New Roman" w:hAnsi="Times New Roman"/>
          <w:sz w:val="24"/>
          <w:lang w:val="fr-FR"/>
        </w:rPr>
        <w:t>pacis</w:t>
      </w:r>
      <w:proofErr w:type="spellEnd"/>
      <w:r w:rsidR="007B005B" w:rsidRPr="007D1416">
        <w:rPr>
          <w:rFonts w:ascii="Times New Roman" w:hAnsi="Times New Roman"/>
          <w:sz w:val="24"/>
          <w:lang w:val="fr-FR"/>
        </w:rPr>
        <w:t xml:space="preserve">, Vox </w:t>
      </w:r>
      <w:proofErr w:type="spellStart"/>
      <w:r w:rsidR="007B005B" w:rsidRPr="007D1416">
        <w:rPr>
          <w:rFonts w:ascii="Times New Roman" w:hAnsi="Times New Roman"/>
          <w:sz w:val="24"/>
          <w:lang w:val="fr-FR"/>
        </w:rPr>
        <w:t>gloriae</w:t>
      </w:r>
      <w:proofErr w:type="spellEnd"/>
      <w:r w:rsidR="007B005B" w:rsidRPr="007D1416">
        <w:rPr>
          <w:rFonts w:ascii="Times New Roman" w:hAnsi="Times New Roman"/>
          <w:sz w:val="24"/>
          <w:lang w:val="fr-FR"/>
        </w:rPr>
        <w:t>, quand la Haute-Marne ornait le monde,</w:t>
      </w:r>
    </w:p>
    <w:p w:rsidR="00FC1B9C" w:rsidRPr="007D1416" w:rsidRDefault="00FC1B9C" w:rsidP="00FC1B9C">
      <w:pPr>
        <w:numPr>
          <w:ilvl w:val="0"/>
          <w:numId w:val="4"/>
        </w:numPr>
        <w:rPr>
          <w:rFonts w:ascii="Times New Roman" w:hAnsi="Times New Roman"/>
          <w:sz w:val="24"/>
          <w:lang w:val="fr-FR"/>
        </w:rPr>
      </w:pPr>
      <w:r w:rsidRPr="007D1416">
        <w:rPr>
          <w:rFonts w:ascii="Times New Roman" w:hAnsi="Times New Roman"/>
          <w:b/>
          <w:sz w:val="24"/>
          <w:lang w:val="fr-FR"/>
        </w:rPr>
        <w:t>Au conservatoire</w:t>
      </w:r>
      <w:r w:rsidRPr="007D1416">
        <w:rPr>
          <w:rFonts w:ascii="Times New Roman" w:hAnsi="Times New Roman"/>
          <w:sz w:val="24"/>
          <w:lang w:val="fr-FR"/>
        </w:rPr>
        <w:t xml:space="preserve">  </w:t>
      </w:r>
    </w:p>
    <w:p w:rsidR="00FC1B9C" w:rsidRPr="007D1416" w:rsidRDefault="00FC1B9C" w:rsidP="00FC1B9C">
      <w:pPr>
        <w:numPr>
          <w:ilvl w:val="1"/>
          <w:numId w:val="4"/>
        </w:numPr>
        <w:rPr>
          <w:rFonts w:ascii="Times New Roman" w:hAnsi="Times New Roman"/>
          <w:sz w:val="24"/>
          <w:lang w:val="fr-FR"/>
        </w:rPr>
      </w:pPr>
      <w:r w:rsidRPr="007D1416">
        <w:rPr>
          <w:rFonts w:ascii="Times New Roman" w:hAnsi="Times New Roman"/>
          <w:sz w:val="24"/>
          <w:lang w:val="fr-FR"/>
        </w:rPr>
        <w:t xml:space="preserve">Poursuite </w:t>
      </w:r>
      <w:r w:rsidR="00DA7228" w:rsidRPr="007D1416">
        <w:rPr>
          <w:rFonts w:ascii="Times New Roman" w:hAnsi="Times New Roman"/>
          <w:sz w:val="24"/>
          <w:lang w:val="fr-FR"/>
        </w:rPr>
        <w:t xml:space="preserve">des </w:t>
      </w:r>
      <w:r w:rsidRPr="007D1416">
        <w:rPr>
          <w:rFonts w:ascii="Times New Roman" w:hAnsi="Times New Roman"/>
          <w:sz w:val="24"/>
          <w:lang w:val="fr-FR"/>
        </w:rPr>
        <w:t>inventaire</w:t>
      </w:r>
      <w:r w:rsidR="00DA7228" w:rsidRPr="007D1416">
        <w:rPr>
          <w:rFonts w:ascii="Times New Roman" w:hAnsi="Times New Roman"/>
          <w:sz w:val="24"/>
          <w:lang w:val="fr-FR"/>
        </w:rPr>
        <w:t>s</w:t>
      </w:r>
      <w:r w:rsidRPr="007D1416">
        <w:rPr>
          <w:rFonts w:ascii="Times New Roman" w:hAnsi="Times New Roman"/>
          <w:sz w:val="24"/>
          <w:lang w:val="fr-FR"/>
        </w:rPr>
        <w:t>,</w:t>
      </w:r>
      <w:r w:rsidR="00DA7228" w:rsidRPr="007D1416">
        <w:rPr>
          <w:rFonts w:ascii="Times New Roman" w:hAnsi="Times New Roman"/>
          <w:sz w:val="24"/>
          <w:lang w:val="fr-FR"/>
        </w:rPr>
        <w:t xml:space="preserve"> marquages QR codes</w:t>
      </w:r>
      <w:r w:rsidRPr="007D1416">
        <w:rPr>
          <w:rFonts w:ascii="Times New Roman" w:hAnsi="Times New Roman"/>
          <w:sz w:val="24"/>
          <w:lang w:val="fr-FR"/>
        </w:rPr>
        <w:t xml:space="preserve"> installation des collections</w:t>
      </w:r>
      <w:r w:rsidR="00DA7228" w:rsidRPr="007D1416">
        <w:rPr>
          <w:rFonts w:ascii="Times New Roman" w:hAnsi="Times New Roman"/>
          <w:sz w:val="24"/>
          <w:lang w:val="fr-FR"/>
        </w:rPr>
        <w:t>,</w:t>
      </w:r>
    </w:p>
    <w:p w:rsidR="00FC1B9C" w:rsidRPr="007D1416" w:rsidRDefault="00926692" w:rsidP="00FC1B9C">
      <w:pPr>
        <w:numPr>
          <w:ilvl w:val="1"/>
          <w:numId w:val="4"/>
        </w:numPr>
        <w:rPr>
          <w:rFonts w:ascii="Times New Roman" w:hAnsi="Times New Roman"/>
          <w:sz w:val="24"/>
          <w:lang w:val="fr-FR"/>
        </w:rPr>
      </w:pPr>
      <w:r w:rsidRPr="007D1416">
        <w:rPr>
          <w:rFonts w:ascii="Times New Roman" w:hAnsi="Times New Roman"/>
          <w:sz w:val="24"/>
          <w:lang w:val="fr-FR"/>
        </w:rPr>
        <w:t xml:space="preserve">Finition et mise à feu du </w:t>
      </w:r>
      <w:proofErr w:type="spellStart"/>
      <w:r w:rsidRPr="007D1416">
        <w:rPr>
          <w:rFonts w:ascii="Times New Roman" w:hAnsi="Times New Roman"/>
          <w:sz w:val="24"/>
          <w:lang w:val="fr-FR"/>
        </w:rPr>
        <w:t>wilkinson</w:t>
      </w:r>
      <w:proofErr w:type="spellEnd"/>
      <w:r w:rsidRPr="007D1416">
        <w:rPr>
          <w:rFonts w:ascii="Times New Roman" w:hAnsi="Times New Roman"/>
          <w:sz w:val="24"/>
          <w:lang w:val="fr-FR"/>
        </w:rPr>
        <w:t>,</w:t>
      </w:r>
    </w:p>
    <w:p w:rsidR="00926692" w:rsidRPr="007D1416" w:rsidRDefault="00DA7228" w:rsidP="00FC1B9C">
      <w:pPr>
        <w:numPr>
          <w:ilvl w:val="1"/>
          <w:numId w:val="4"/>
        </w:numPr>
        <w:rPr>
          <w:rFonts w:ascii="Times New Roman" w:hAnsi="Times New Roman"/>
          <w:sz w:val="24"/>
          <w:lang w:val="fr-FR"/>
        </w:rPr>
      </w:pPr>
      <w:r w:rsidRPr="007D1416">
        <w:rPr>
          <w:rFonts w:ascii="Times New Roman" w:hAnsi="Times New Roman"/>
          <w:sz w:val="24"/>
          <w:lang w:val="fr-FR"/>
        </w:rPr>
        <w:t xml:space="preserve">Restauration </w:t>
      </w:r>
      <w:r w:rsidR="00926692" w:rsidRPr="007D1416">
        <w:rPr>
          <w:rFonts w:ascii="Times New Roman" w:hAnsi="Times New Roman"/>
          <w:sz w:val="24"/>
          <w:lang w:val="fr-FR"/>
        </w:rPr>
        <w:t>des bâtiments,</w:t>
      </w:r>
      <w:r w:rsidRPr="007D1416">
        <w:rPr>
          <w:rFonts w:ascii="Times New Roman" w:hAnsi="Times New Roman"/>
          <w:sz w:val="24"/>
          <w:lang w:val="fr-FR"/>
        </w:rPr>
        <w:t xml:space="preserve"> et toitures, </w:t>
      </w:r>
    </w:p>
    <w:p w:rsidR="00FC1B9C" w:rsidRPr="007D1416" w:rsidRDefault="00FC1B9C" w:rsidP="00FC1B9C">
      <w:pPr>
        <w:numPr>
          <w:ilvl w:val="1"/>
          <w:numId w:val="4"/>
        </w:numPr>
        <w:rPr>
          <w:rFonts w:ascii="Times New Roman" w:hAnsi="Times New Roman"/>
          <w:sz w:val="24"/>
          <w:lang w:val="fr-FR"/>
        </w:rPr>
      </w:pPr>
      <w:r w:rsidRPr="007D1416">
        <w:rPr>
          <w:rFonts w:ascii="Times New Roman" w:hAnsi="Times New Roman"/>
          <w:sz w:val="24"/>
          <w:lang w:val="fr-FR"/>
        </w:rPr>
        <w:t>Poursuite des visites guidées thématiques.</w:t>
      </w:r>
    </w:p>
    <w:p w:rsidR="00544E5D" w:rsidRPr="007D1416" w:rsidRDefault="00544E5D" w:rsidP="00DA7228">
      <w:pPr>
        <w:numPr>
          <w:ilvl w:val="0"/>
          <w:numId w:val="4"/>
        </w:numPr>
        <w:rPr>
          <w:rFonts w:ascii="Times New Roman" w:hAnsi="Times New Roman"/>
          <w:sz w:val="24"/>
          <w:lang w:val="fr-FR"/>
        </w:rPr>
      </w:pPr>
      <w:r w:rsidRPr="007D1416">
        <w:rPr>
          <w:rFonts w:ascii="Times New Roman" w:hAnsi="Times New Roman"/>
          <w:b/>
          <w:bCs/>
          <w:sz w:val="24"/>
          <w:lang w:val="fr-FR"/>
        </w:rPr>
        <w:t>Coulées</w:t>
      </w:r>
      <w:r w:rsidR="00DA7228" w:rsidRPr="007D1416">
        <w:rPr>
          <w:rFonts w:ascii="Times New Roman" w:hAnsi="Times New Roman"/>
          <w:sz w:val="24"/>
          <w:lang w:val="fr-FR"/>
        </w:rPr>
        <w:t xml:space="preserve"> : mise en œuvre </w:t>
      </w:r>
      <w:proofErr w:type="gramStart"/>
      <w:r w:rsidR="00DA7228" w:rsidRPr="007D1416">
        <w:rPr>
          <w:rFonts w:ascii="Times New Roman" w:hAnsi="Times New Roman"/>
          <w:sz w:val="24"/>
          <w:lang w:val="fr-FR"/>
        </w:rPr>
        <w:t>du  plan</w:t>
      </w:r>
      <w:proofErr w:type="gramEnd"/>
      <w:r w:rsidR="00DA7228" w:rsidRPr="007D1416">
        <w:rPr>
          <w:rFonts w:ascii="Times New Roman" w:hAnsi="Times New Roman"/>
          <w:sz w:val="24"/>
          <w:lang w:val="fr-FR"/>
        </w:rPr>
        <w:t xml:space="preserve"> d’amélioration, </w:t>
      </w:r>
    </w:p>
    <w:p w:rsidR="00FC1B9C" w:rsidRPr="007D1416" w:rsidRDefault="00FC1B9C" w:rsidP="00FC1B9C">
      <w:pPr>
        <w:pStyle w:val="Paragraphedeliste"/>
        <w:numPr>
          <w:ilvl w:val="0"/>
          <w:numId w:val="4"/>
        </w:numPr>
        <w:rPr>
          <w:rFonts w:ascii="Times New Roman" w:hAnsi="Times New Roman"/>
          <w:b/>
          <w:sz w:val="24"/>
          <w:lang w:val="fr-FR"/>
        </w:rPr>
      </w:pPr>
      <w:r w:rsidRPr="007D1416">
        <w:rPr>
          <w:rFonts w:ascii="Times New Roman" w:hAnsi="Times New Roman"/>
          <w:b/>
          <w:sz w:val="24"/>
          <w:lang w:val="fr-FR"/>
        </w:rPr>
        <w:t>Centre de ressources et Fontes</w:t>
      </w:r>
    </w:p>
    <w:p w:rsidR="00FC1B9C" w:rsidRPr="007D1416" w:rsidRDefault="00DA7228" w:rsidP="00FC1B9C">
      <w:pPr>
        <w:numPr>
          <w:ilvl w:val="1"/>
          <w:numId w:val="4"/>
        </w:numPr>
        <w:rPr>
          <w:rFonts w:ascii="Times New Roman" w:hAnsi="Times New Roman"/>
          <w:sz w:val="24"/>
          <w:lang w:val="fr-FR"/>
        </w:rPr>
      </w:pPr>
      <w:r w:rsidRPr="007D1416">
        <w:rPr>
          <w:rFonts w:ascii="Times New Roman" w:hAnsi="Times New Roman"/>
          <w:sz w:val="24"/>
          <w:lang w:val="fr-FR"/>
        </w:rPr>
        <w:t>No</w:t>
      </w:r>
      <w:r w:rsidR="007B005B" w:rsidRPr="007D1416">
        <w:rPr>
          <w:rFonts w:ascii="Times New Roman" w:hAnsi="Times New Roman"/>
          <w:sz w:val="24"/>
          <w:lang w:val="fr-FR"/>
        </w:rPr>
        <w:t xml:space="preserve">uvelle architecture </w:t>
      </w:r>
      <w:r w:rsidRPr="007D1416">
        <w:rPr>
          <w:rFonts w:ascii="Times New Roman" w:hAnsi="Times New Roman"/>
          <w:sz w:val="24"/>
          <w:lang w:val="fr-FR"/>
        </w:rPr>
        <w:t>pour les</w:t>
      </w:r>
      <w:r w:rsidR="00FC1B9C" w:rsidRPr="007D1416">
        <w:rPr>
          <w:rFonts w:ascii="Times New Roman" w:hAnsi="Times New Roman"/>
          <w:sz w:val="24"/>
          <w:lang w:val="fr-FR"/>
        </w:rPr>
        <w:t xml:space="preserve"> bases de données</w:t>
      </w:r>
      <w:r w:rsidR="007B005B" w:rsidRPr="007D1416">
        <w:rPr>
          <w:rFonts w:ascii="Times New Roman" w:hAnsi="Times New Roman"/>
          <w:sz w:val="24"/>
          <w:lang w:val="fr-FR"/>
        </w:rPr>
        <w:t>,</w:t>
      </w:r>
      <w:r w:rsidRPr="007D1416">
        <w:rPr>
          <w:rFonts w:ascii="Times New Roman" w:hAnsi="Times New Roman"/>
          <w:sz w:val="24"/>
          <w:lang w:val="fr-FR"/>
        </w:rPr>
        <w:t xml:space="preserve"> poursuite de l’enrichissement du site et des bases.  </w:t>
      </w:r>
    </w:p>
    <w:p w:rsidR="00FC1B9C" w:rsidRPr="007D1416" w:rsidRDefault="00FC1B9C" w:rsidP="00FC1B9C">
      <w:pPr>
        <w:ind w:left="1440"/>
        <w:rPr>
          <w:rFonts w:ascii="Times New Roman" w:hAnsi="Times New Roman"/>
          <w:sz w:val="24"/>
          <w:lang w:val="fr-FR"/>
        </w:rPr>
      </w:pPr>
    </w:p>
    <w:p w:rsidR="00FC1B9C" w:rsidRPr="007D1416" w:rsidRDefault="00FC1B9C" w:rsidP="00FC1B9C">
      <w:pPr>
        <w:numPr>
          <w:ilvl w:val="0"/>
          <w:numId w:val="4"/>
        </w:numPr>
        <w:rPr>
          <w:rFonts w:ascii="Times New Roman" w:hAnsi="Times New Roman"/>
          <w:b/>
          <w:sz w:val="24"/>
          <w:lang w:val="fr-FR"/>
        </w:rPr>
      </w:pPr>
      <w:r w:rsidRPr="007D1416">
        <w:rPr>
          <w:rFonts w:ascii="Times New Roman" w:hAnsi="Times New Roman"/>
          <w:b/>
          <w:sz w:val="24"/>
          <w:lang w:val="fr-FR"/>
        </w:rPr>
        <w:t>Partenariats</w:t>
      </w:r>
    </w:p>
    <w:p w:rsidR="00FC1B9C" w:rsidRPr="007D1416" w:rsidRDefault="00FC1B9C" w:rsidP="00FC1B9C">
      <w:pPr>
        <w:pStyle w:val="Paragraphedeliste"/>
        <w:numPr>
          <w:ilvl w:val="1"/>
          <w:numId w:val="4"/>
        </w:numPr>
        <w:rPr>
          <w:rFonts w:ascii="Times New Roman" w:hAnsi="Times New Roman"/>
          <w:sz w:val="24"/>
          <w:lang w:val="fr-FR"/>
        </w:rPr>
      </w:pPr>
      <w:r w:rsidRPr="007D1416">
        <w:rPr>
          <w:rFonts w:ascii="Times New Roman" w:hAnsi="Times New Roman"/>
          <w:sz w:val="24"/>
          <w:lang w:val="fr-FR"/>
        </w:rPr>
        <w:t>Accroi</w:t>
      </w:r>
      <w:r w:rsidR="007B005B" w:rsidRPr="007D1416">
        <w:rPr>
          <w:rFonts w:ascii="Times New Roman" w:hAnsi="Times New Roman"/>
          <w:sz w:val="24"/>
          <w:lang w:val="fr-FR"/>
        </w:rPr>
        <w:t>ssement du</w:t>
      </w:r>
      <w:r w:rsidRPr="007D1416">
        <w:rPr>
          <w:rFonts w:ascii="Times New Roman" w:hAnsi="Times New Roman"/>
          <w:sz w:val="24"/>
          <w:lang w:val="fr-FR"/>
        </w:rPr>
        <w:t xml:space="preserve"> rayonnement du patrimoine industriel, en participant à la création d’un projet associant les collectivités,</w:t>
      </w:r>
    </w:p>
    <w:p w:rsidR="00FC1B9C" w:rsidRDefault="00FC1B9C" w:rsidP="00FC1B9C">
      <w:pPr>
        <w:pStyle w:val="Paragraphedeliste"/>
        <w:numPr>
          <w:ilvl w:val="1"/>
          <w:numId w:val="4"/>
        </w:numPr>
        <w:rPr>
          <w:rFonts w:ascii="Times New Roman" w:hAnsi="Times New Roman"/>
          <w:sz w:val="24"/>
          <w:lang w:val="fr-FR"/>
        </w:rPr>
      </w:pPr>
      <w:r w:rsidRPr="007D1416">
        <w:rPr>
          <w:rFonts w:ascii="Times New Roman" w:hAnsi="Times New Roman"/>
          <w:sz w:val="24"/>
          <w:lang w:val="fr-FR"/>
        </w:rPr>
        <w:t xml:space="preserve">Accueil de l’amicale des maîtres de forges à </w:t>
      </w:r>
      <w:proofErr w:type="spellStart"/>
      <w:r w:rsidRPr="007D1416">
        <w:rPr>
          <w:rFonts w:ascii="Times New Roman" w:hAnsi="Times New Roman"/>
          <w:sz w:val="24"/>
          <w:lang w:val="fr-FR"/>
        </w:rPr>
        <w:t>Dommartin</w:t>
      </w:r>
      <w:proofErr w:type="spellEnd"/>
      <w:r w:rsidRPr="007D1416">
        <w:rPr>
          <w:rFonts w:ascii="Times New Roman" w:hAnsi="Times New Roman"/>
          <w:sz w:val="24"/>
          <w:lang w:val="fr-FR"/>
        </w:rPr>
        <w:t>.</w:t>
      </w:r>
    </w:p>
    <w:p w:rsidR="007D1416" w:rsidRPr="007D1416" w:rsidRDefault="007D1416" w:rsidP="007D1416">
      <w:pPr>
        <w:pStyle w:val="Paragraphedeliste"/>
        <w:ind w:left="1440"/>
        <w:rPr>
          <w:rFonts w:ascii="Times New Roman" w:hAnsi="Times New Roman"/>
          <w:sz w:val="24"/>
          <w:lang w:val="fr-FR"/>
        </w:rPr>
      </w:pPr>
    </w:p>
    <w:p w:rsidR="00846AB9" w:rsidRDefault="00846AB9" w:rsidP="00FC1B9C">
      <w:pPr>
        <w:jc w:val="center"/>
        <w:rPr>
          <w:rFonts w:ascii="Times New Roman" w:hAnsi="Times New Roman"/>
          <w:sz w:val="24"/>
          <w:lang w:val="fr-FR"/>
        </w:rPr>
      </w:pPr>
    </w:p>
    <w:p w:rsidR="00FC1B9C" w:rsidRPr="007D1416" w:rsidRDefault="00FC1B9C" w:rsidP="00FC1B9C">
      <w:pPr>
        <w:jc w:val="center"/>
        <w:rPr>
          <w:rFonts w:ascii="Times New Roman" w:hAnsi="Times New Roman"/>
          <w:b/>
          <w:sz w:val="24"/>
          <w:lang w:val="fr-FR"/>
        </w:rPr>
      </w:pPr>
      <w:r w:rsidRPr="007D1416">
        <w:rPr>
          <w:rFonts w:ascii="Times New Roman" w:hAnsi="Times New Roman"/>
          <w:b/>
          <w:sz w:val="24"/>
          <w:lang w:val="fr-FR"/>
        </w:rPr>
        <w:lastRenderedPageBreak/>
        <w:t>TARIFS DE LA COTISATION ET DE L’ABONNEMENT</w:t>
      </w:r>
    </w:p>
    <w:p w:rsidR="00FC1B9C" w:rsidRPr="007D1416" w:rsidRDefault="00FC1B9C" w:rsidP="00FC1B9C">
      <w:pPr>
        <w:jc w:val="center"/>
        <w:rPr>
          <w:rFonts w:ascii="Times New Roman" w:hAnsi="Times New Roman"/>
          <w:sz w:val="24"/>
          <w:u w:val="single"/>
          <w:lang w:val="fr-FR"/>
        </w:rPr>
      </w:pPr>
    </w:p>
    <w:p w:rsidR="00FC1B9C" w:rsidRPr="007D1416" w:rsidRDefault="00FC1B9C" w:rsidP="00FC1B9C">
      <w:pPr>
        <w:rPr>
          <w:rFonts w:ascii="Times New Roman" w:hAnsi="Times New Roman"/>
          <w:sz w:val="24"/>
          <w:lang w:val="fr-FR"/>
        </w:rPr>
      </w:pPr>
      <w:r w:rsidRPr="007D1416">
        <w:rPr>
          <w:rFonts w:ascii="Times New Roman" w:hAnsi="Times New Roman"/>
          <w:sz w:val="24"/>
          <w:lang w:val="fr-FR"/>
        </w:rPr>
        <w:t>Nous proposons de maintenir les tarifs d’adhésion : adhésion simple 15 € - adhésion : 20 € - adhésion : à partir de 50 € et celui de l’abonnement à 25 €.</w:t>
      </w:r>
    </w:p>
    <w:p w:rsidR="00FC1B9C" w:rsidRPr="007D1416" w:rsidRDefault="00FC1B9C" w:rsidP="00FC1B9C">
      <w:pPr>
        <w:rPr>
          <w:rFonts w:ascii="Times New Roman" w:hAnsi="Times New Roman"/>
          <w:sz w:val="24"/>
          <w:lang w:val="fr-FR"/>
        </w:rPr>
      </w:pPr>
    </w:p>
    <w:p w:rsidR="00FC1B9C" w:rsidRPr="007D1416" w:rsidRDefault="00FC1B9C" w:rsidP="00846AB9">
      <w:pPr>
        <w:jc w:val="center"/>
        <w:rPr>
          <w:rFonts w:ascii="Times New Roman" w:hAnsi="Times New Roman"/>
          <w:b/>
          <w:sz w:val="24"/>
          <w:lang w:val="fr-FR"/>
        </w:rPr>
      </w:pPr>
      <w:r w:rsidRPr="007D1416">
        <w:rPr>
          <w:rFonts w:ascii="Times New Roman" w:hAnsi="Times New Roman"/>
          <w:b/>
          <w:sz w:val="24"/>
          <w:lang w:val="fr-FR"/>
        </w:rPr>
        <w:t>RAPPORT FINANCIER 202</w:t>
      </w:r>
      <w:r w:rsidR="008D2837" w:rsidRPr="007D1416">
        <w:rPr>
          <w:rFonts w:ascii="Times New Roman" w:hAnsi="Times New Roman"/>
          <w:b/>
          <w:sz w:val="24"/>
          <w:lang w:val="fr-FR"/>
        </w:rPr>
        <w:t>5</w:t>
      </w:r>
      <w:r w:rsidR="00846AB9">
        <w:rPr>
          <w:rFonts w:ascii="Times New Roman" w:hAnsi="Times New Roman"/>
          <w:b/>
          <w:sz w:val="24"/>
          <w:lang w:val="fr-FR"/>
        </w:rPr>
        <w:t xml:space="preserve"> : </w:t>
      </w:r>
      <w:r w:rsidRPr="007D1416">
        <w:rPr>
          <w:rFonts w:ascii="Times New Roman" w:hAnsi="Times New Roman"/>
          <w:b/>
          <w:sz w:val="24"/>
          <w:lang w:val="fr-FR"/>
        </w:rPr>
        <w:t>Voir en fin de compte rendu de l’AG</w:t>
      </w:r>
    </w:p>
    <w:p w:rsidR="009E30D6" w:rsidRPr="007D1416" w:rsidRDefault="009E30D6" w:rsidP="00FC1B9C">
      <w:pPr>
        <w:jc w:val="center"/>
        <w:rPr>
          <w:rFonts w:ascii="Times New Roman" w:hAnsi="Times New Roman"/>
          <w:b/>
          <w:sz w:val="24"/>
          <w:lang w:val="fr-FR"/>
        </w:rPr>
      </w:pPr>
    </w:p>
    <w:p w:rsidR="009E30D6" w:rsidRPr="007D1416" w:rsidRDefault="009E30D6" w:rsidP="00FC1B9C">
      <w:pPr>
        <w:jc w:val="center"/>
        <w:rPr>
          <w:rFonts w:ascii="Times New Roman" w:hAnsi="Times New Roman"/>
          <w:b/>
          <w:sz w:val="24"/>
          <w:lang w:val="fr-FR"/>
        </w:rPr>
      </w:pPr>
      <w:r w:rsidRPr="007D1416">
        <w:rPr>
          <w:rFonts w:ascii="Times New Roman" w:hAnsi="Times New Roman"/>
          <w:b/>
          <w:sz w:val="24"/>
          <w:lang w:val="fr-FR"/>
        </w:rPr>
        <w:t xml:space="preserve">BUDGET PRÉVISIONNEL 2026 </w:t>
      </w:r>
    </w:p>
    <w:p w:rsidR="001D09DA" w:rsidRPr="007D1416" w:rsidRDefault="001D09DA" w:rsidP="00FC1B9C">
      <w:pPr>
        <w:jc w:val="center"/>
        <w:rPr>
          <w:rFonts w:ascii="Times New Roman" w:hAnsi="Times New Roman"/>
          <w:b/>
          <w:sz w:val="24"/>
          <w:lang w:val="fr-FR"/>
        </w:rPr>
      </w:pPr>
    </w:p>
    <w:p w:rsidR="001D09DA" w:rsidRPr="007D1416" w:rsidRDefault="001D09DA" w:rsidP="008B4BB0">
      <w:pPr>
        <w:rPr>
          <w:rFonts w:ascii="Times New Roman" w:hAnsi="Times New Roman"/>
          <w:bCs/>
          <w:sz w:val="24"/>
          <w:lang w:val="fr-FR"/>
        </w:rPr>
      </w:pPr>
      <w:r w:rsidRPr="007D1416">
        <w:rPr>
          <w:rFonts w:ascii="Times New Roman" w:hAnsi="Times New Roman"/>
          <w:bCs/>
          <w:sz w:val="24"/>
          <w:lang w:val="fr-FR"/>
        </w:rPr>
        <w:t xml:space="preserve">Le budget prévisionnel 2026 </w:t>
      </w:r>
      <w:r w:rsidR="009E30D6" w:rsidRPr="007D1416">
        <w:rPr>
          <w:rFonts w:ascii="Times New Roman" w:hAnsi="Times New Roman"/>
          <w:bCs/>
          <w:sz w:val="24"/>
          <w:lang w:val="fr-FR"/>
        </w:rPr>
        <w:t xml:space="preserve">ne comportera pas les subventions Leader et pas ou moins de loyers en recettes. En dépenses, il </w:t>
      </w:r>
      <w:r w:rsidR="008B4BB0" w:rsidRPr="007D1416">
        <w:rPr>
          <w:rFonts w:ascii="Times New Roman" w:hAnsi="Times New Roman"/>
          <w:bCs/>
          <w:sz w:val="24"/>
          <w:lang w:val="fr-FR"/>
        </w:rPr>
        <w:t xml:space="preserve">y aura le </w:t>
      </w:r>
      <w:proofErr w:type="spellStart"/>
      <w:r w:rsidR="009E30D6" w:rsidRPr="007D1416">
        <w:rPr>
          <w:rFonts w:ascii="Times New Roman" w:hAnsi="Times New Roman"/>
          <w:bCs/>
          <w:sz w:val="24"/>
          <w:lang w:val="fr-FR"/>
        </w:rPr>
        <w:t>wilkinson</w:t>
      </w:r>
      <w:proofErr w:type="spellEnd"/>
      <w:r w:rsidR="009E30D6" w:rsidRPr="007D1416">
        <w:rPr>
          <w:rFonts w:ascii="Times New Roman" w:hAnsi="Times New Roman"/>
          <w:bCs/>
          <w:sz w:val="24"/>
          <w:lang w:val="fr-FR"/>
        </w:rPr>
        <w:t xml:space="preserve"> : </w:t>
      </w:r>
      <w:r w:rsidR="008B4BB0" w:rsidRPr="007D1416">
        <w:rPr>
          <w:rFonts w:ascii="Times New Roman" w:hAnsi="Times New Roman"/>
          <w:bCs/>
          <w:sz w:val="24"/>
          <w:lang w:val="fr-FR"/>
        </w:rPr>
        <w:t xml:space="preserve">env. </w:t>
      </w:r>
      <w:r w:rsidR="009E30D6" w:rsidRPr="007D1416">
        <w:rPr>
          <w:rFonts w:ascii="Times New Roman" w:hAnsi="Times New Roman"/>
          <w:bCs/>
          <w:sz w:val="24"/>
          <w:lang w:val="fr-FR"/>
        </w:rPr>
        <w:t>15 000 €</w:t>
      </w:r>
      <w:r w:rsidR="008B4BB0" w:rsidRPr="007D1416">
        <w:rPr>
          <w:rFonts w:ascii="Times New Roman" w:hAnsi="Times New Roman"/>
          <w:bCs/>
          <w:sz w:val="24"/>
          <w:lang w:val="fr-FR"/>
        </w:rPr>
        <w:t>.</w:t>
      </w:r>
    </w:p>
    <w:p w:rsidR="00FC1B9C" w:rsidRPr="007D1416" w:rsidRDefault="00FC1B9C" w:rsidP="00FC1B9C">
      <w:pPr>
        <w:jc w:val="center"/>
        <w:rPr>
          <w:rFonts w:ascii="Times New Roman" w:hAnsi="Times New Roman"/>
          <w:b/>
          <w:sz w:val="24"/>
          <w:lang w:val="fr-FR"/>
        </w:rPr>
      </w:pPr>
    </w:p>
    <w:p w:rsidR="00FC1B9C" w:rsidRPr="007D1416" w:rsidRDefault="00FC1B9C" w:rsidP="00FC1B9C">
      <w:pPr>
        <w:jc w:val="center"/>
        <w:rPr>
          <w:rFonts w:ascii="Times New Roman" w:hAnsi="Times New Roman"/>
          <w:sz w:val="24"/>
          <w:lang w:val="fr-FR"/>
        </w:rPr>
      </w:pPr>
      <w:r w:rsidRPr="007D1416">
        <w:rPr>
          <w:rFonts w:ascii="Times New Roman" w:hAnsi="Times New Roman"/>
          <w:b/>
          <w:sz w:val="24"/>
          <w:lang w:val="fr-FR"/>
        </w:rPr>
        <w:t>CONSEIL D’ADMINISTRATION ASPM 202</w:t>
      </w:r>
      <w:r w:rsidR="008D2837" w:rsidRPr="007D1416">
        <w:rPr>
          <w:rFonts w:ascii="Times New Roman" w:hAnsi="Times New Roman"/>
          <w:b/>
          <w:sz w:val="24"/>
          <w:lang w:val="fr-FR"/>
        </w:rPr>
        <w:t>6</w:t>
      </w:r>
    </w:p>
    <w:p w:rsidR="00FC1B9C" w:rsidRPr="007D1416" w:rsidRDefault="00FC1B9C" w:rsidP="00FC1B9C">
      <w:pPr>
        <w:jc w:val="center"/>
        <w:rPr>
          <w:rFonts w:ascii="Times New Roman" w:hAnsi="Times New Roman"/>
          <w:sz w:val="24"/>
          <w:u w:val="single"/>
          <w:lang w:val="fr-FR"/>
        </w:rPr>
      </w:pPr>
      <w:r w:rsidRPr="007D1416">
        <w:rPr>
          <w:rFonts w:ascii="Times New Roman" w:hAnsi="Times New Roman"/>
          <w:sz w:val="24"/>
          <w:lang w:val="fr-FR"/>
        </w:rPr>
        <w:t>(</w:t>
      </w:r>
      <w:r w:rsidR="000223FA" w:rsidRPr="007D1416">
        <w:rPr>
          <w:rFonts w:ascii="Times New Roman" w:hAnsi="Times New Roman"/>
          <w:sz w:val="24"/>
          <w:lang w:val="fr-FR"/>
        </w:rPr>
        <w:t>1er</w:t>
      </w:r>
      <w:r w:rsidRPr="007D1416">
        <w:rPr>
          <w:rFonts w:ascii="Times New Roman" w:hAnsi="Times New Roman"/>
          <w:sz w:val="24"/>
          <w:lang w:val="fr-FR"/>
        </w:rPr>
        <w:t xml:space="preserve"> tiers renouvelé par ordre alphabétique : </w:t>
      </w:r>
      <w:r w:rsidRPr="007D1416">
        <w:rPr>
          <w:rFonts w:ascii="Times New Roman" w:hAnsi="Times New Roman"/>
          <w:b/>
          <w:sz w:val="24"/>
          <w:u w:val="single"/>
          <w:lang w:val="fr-FR"/>
        </w:rPr>
        <w:t>noms en gras</w:t>
      </w:r>
    </w:p>
    <w:p w:rsidR="00FC1B9C" w:rsidRPr="00846AB9" w:rsidRDefault="00846AB9" w:rsidP="00FC1B9C">
      <w:pPr>
        <w:jc w:val="center"/>
        <w:rPr>
          <w:rFonts w:ascii="Times New Roman" w:hAnsi="Times New Roman"/>
          <w:sz w:val="24"/>
          <w:lang w:val="fr-FR"/>
        </w:rPr>
      </w:pPr>
      <w:r w:rsidRPr="00846AB9">
        <w:rPr>
          <w:rFonts w:ascii="Times New Roman" w:hAnsi="Times New Roman"/>
          <w:sz w:val="24"/>
          <w:lang w:val="fr-FR"/>
        </w:rPr>
        <w:t>Et 3 nouveaux membres en rouge)</w:t>
      </w:r>
    </w:p>
    <w:p w:rsidR="00FC1B9C" w:rsidRPr="007D1416" w:rsidRDefault="00FC1B9C" w:rsidP="00FC1B9C">
      <w:pPr>
        <w:jc w:val="center"/>
        <w:rPr>
          <w:rFonts w:ascii="Times New Roman" w:hAnsi="Times New Roman"/>
          <w:sz w:val="24"/>
          <w:lang w:val="fr-FR"/>
        </w:rPr>
      </w:pPr>
      <w:r w:rsidRPr="007D1416">
        <w:rPr>
          <w:rFonts w:ascii="Times New Roman" w:hAnsi="Times New Roman"/>
          <w:sz w:val="24"/>
          <w:lang w:val="fr-FR"/>
        </w:rPr>
        <w:t>BUREAU</w:t>
      </w:r>
    </w:p>
    <w:p w:rsidR="00FC1B9C" w:rsidRPr="007D1416" w:rsidRDefault="00FC1B9C" w:rsidP="00FC1B9C">
      <w:pPr>
        <w:jc w:val="center"/>
        <w:rPr>
          <w:rFonts w:ascii="Times New Roman" w:hAnsi="Times New Roman"/>
          <w:sz w:val="24"/>
          <w:lang w:val="fr-FR"/>
        </w:rPr>
        <w:sectPr w:rsidR="00FC1B9C" w:rsidRPr="007D1416" w:rsidSect="000E4607">
          <w:footerReference w:type="even" r:id="rId8"/>
          <w:footerReference w:type="default" r:id="rId9"/>
          <w:pgSz w:w="11905" w:h="16837"/>
          <w:pgMar w:top="1417" w:right="1417" w:bottom="1942" w:left="1417" w:header="720" w:footer="1417" w:gutter="0"/>
          <w:cols w:space="709"/>
          <w:docGrid w:linePitch="360"/>
        </w:sectPr>
      </w:pPr>
    </w:p>
    <w:p w:rsidR="00FC1B9C" w:rsidRPr="007D1416" w:rsidRDefault="00FC1B9C" w:rsidP="00FC1B9C">
      <w:pPr>
        <w:tabs>
          <w:tab w:val="left" w:pos="5660"/>
        </w:tabs>
        <w:rPr>
          <w:rFonts w:ascii="Times New Roman" w:hAnsi="Times New Roman"/>
          <w:bCs/>
          <w:sz w:val="24"/>
          <w:lang w:val="fr-FR"/>
        </w:rPr>
      </w:pPr>
      <w:r w:rsidRPr="007D1416">
        <w:rPr>
          <w:rFonts w:ascii="Times New Roman" w:hAnsi="Times New Roman"/>
          <w:bCs/>
          <w:sz w:val="24"/>
          <w:lang w:val="fr-FR"/>
        </w:rPr>
        <w:t xml:space="preserve">Élisabeth Robert-Dehault, </w:t>
      </w:r>
      <w:proofErr w:type="spellStart"/>
      <w:r w:rsidRPr="007D1416">
        <w:rPr>
          <w:rFonts w:ascii="Times New Roman" w:hAnsi="Times New Roman"/>
          <w:bCs/>
          <w:sz w:val="24"/>
          <w:lang w:val="fr-FR"/>
        </w:rPr>
        <w:t>pte</w:t>
      </w:r>
      <w:proofErr w:type="spellEnd"/>
    </w:p>
    <w:p w:rsidR="00FC1B9C" w:rsidRPr="007D1416" w:rsidRDefault="00FC1B9C" w:rsidP="00FC1B9C">
      <w:pPr>
        <w:tabs>
          <w:tab w:val="left" w:pos="5660"/>
        </w:tabs>
        <w:rPr>
          <w:rFonts w:ascii="Times New Roman" w:hAnsi="Times New Roman"/>
          <w:bCs/>
          <w:sz w:val="24"/>
          <w:lang w:val="fr-FR"/>
        </w:rPr>
      </w:pPr>
      <w:r w:rsidRPr="007D1416">
        <w:rPr>
          <w:rFonts w:ascii="Times New Roman" w:hAnsi="Times New Roman"/>
          <w:bCs/>
          <w:sz w:val="24"/>
          <w:lang w:val="fr-FR"/>
        </w:rPr>
        <w:t>Sylvain Roze, vice-président</w:t>
      </w:r>
    </w:p>
    <w:p w:rsidR="00FC1B9C" w:rsidRPr="007D1416" w:rsidRDefault="00FC1B9C" w:rsidP="00FC1B9C">
      <w:pPr>
        <w:tabs>
          <w:tab w:val="left" w:pos="5660"/>
        </w:tabs>
        <w:rPr>
          <w:rFonts w:ascii="Times New Roman" w:hAnsi="Times New Roman"/>
          <w:sz w:val="24"/>
          <w:lang w:val="fr-FR"/>
        </w:rPr>
      </w:pPr>
      <w:r w:rsidRPr="007D1416">
        <w:rPr>
          <w:rFonts w:ascii="Times New Roman" w:hAnsi="Times New Roman"/>
          <w:sz w:val="24"/>
          <w:lang w:val="fr-FR"/>
        </w:rPr>
        <w:t xml:space="preserve">Philippe </w:t>
      </w:r>
      <w:proofErr w:type="spellStart"/>
      <w:r w:rsidRPr="007D1416">
        <w:rPr>
          <w:rFonts w:ascii="Times New Roman" w:hAnsi="Times New Roman"/>
          <w:sz w:val="24"/>
          <w:lang w:val="fr-FR"/>
        </w:rPr>
        <w:t>Gury</w:t>
      </w:r>
      <w:proofErr w:type="spellEnd"/>
      <w:r w:rsidRPr="007D1416">
        <w:rPr>
          <w:rFonts w:ascii="Times New Roman" w:hAnsi="Times New Roman"/>
          <w:sz w:val="24"/>
          <w:lang w:val="fr-FR"/>
        </w:rPr>
        <w:t>, trésorier</w:t>
      </w:r>
    </w:p>
    <w:p w:rsidR="00FC1B9C" w:rsidRPr="007D1416" w:rsidRDefault="00FC1B9C" w:rsidP="00FC1B9C">
      <w:pPr>
        <w:tabs>
          <w:tab w:val="left" w:pos="5660"/>
        </w:tabs>
        <w:rPr>
          <w:rFonts w:ascii="Times New Roman" w:hAnsi="Times New Roman"/>
          <w:bCs/>
          <w:sz w:val="24"/>
          <w:lang w:val="fr-FR"/>
        </w:rPr>
      </w:pPr>
      <w:r w:rsidRPr="007D1416">
        <w:rPr>
          <w:rFonts w:ascii="Times New Roman" w:hAnsi="Times New Roman"/>
          <w:bCs/>
          <w:sz w:val="24"/>
          <w:lang w:val="fr-FR"/>
        </w:rPr>
        <w:t xml:space="preserve">Dominique </w:t>
      </w:r>
      <w:proofErr w:type="spellStart"/>
      <w:r w:rsidRPr="007D1416">
        <w:rPr>
          <w:rFonts w:ascii="Times New Roman" w:hAnsi="Times New Roman"/>
          <w:bCs/>
          <w:sz w:val="24"/>
          <w:lang w:val="fr-FR"/>
        </w:rPr>
        <w:t>Perchet</w:t>
      </w:r>
      <w:proofErr w:type="spellEnd"/>
      <w:r w:rsidRPr="007D1416">
        <w:rPr>
          <w:rFonts w:ascii="Times New Roman" w:hAnsi="Times New Roman"/>
          <w:bCs/>
          <w:sz w:val="24"/>
          <w:lang w:val="fr-FR"/>
        </w:rPr>
        <w:t xml:space="preserve">, vice-président </w:t>
      </w:r>
    </w:p>
    <w:p w:rsidR="00FC1B9C" w:rsidRPr="007D1416" w:rsidRDefault="00FC1B9C" w:rsidP="00FC1B9C">
      <w:pPr>
        <w:tabs>
          <w:tab w:val="left" w:pos="5660"/>
        </w:tabs>
        <w:rPr>
          <w:rFonts w:ascii="Times New Roman" w:hAnsi="Times New Roman"/>
          <w:b/>
          <w:bCs/>
          <w:sz w:val="24"/>
          <w:lang w:val="fr-FR"/>
        </w:rPr>
      </w:pPr>
      <w:r w:rsidRPr="007D1416">
        <w:rPr>
          <w:rFonts w:ascii="Times New Roman" w:hAnsi="Times New Roman"/>
          <w:b/>
          <w:bCs/>
          <w:sz w:val="24"/>
          <w:lang w:val="fr-FR"/>
        </w:rPr>
        <w:t>Michel Couturier, Vice-président</w:t>
      </w:r>
    </w:p>
    <w:p w:rsidR="00FC1B9C" w:rsidRPr="007D1416" w:rsidRDefault="00FC1B9C" w:rsidP="00FC1B9C">
      <w:pPr>
        <w:tabs>
          <w:tab w:val="left" w:pos="5660"/>
        </w:tabs>
        <w:rPr>
          <w:rFonts w:ascii="Times New Roman" w:hAnsi="Times New Roman"/>
          <w:b/>
          <w:bCs/>
          <w:sz w:val="24"/>
          <w:lang w:val="fr-FR"/>
        </w:rPr>
      </w:pPr>
      <w:r w:rsidRPr="007D1416">
        <w:rPr>
          <w:rFonts w:ascii="Times New Roman" w:hAnsi="Times New Roman"/>
          <w:b/>
          <w:bCs/>
          <w:sz w:val="24"/>
          <w:lang w:val="fr-FR"/>
        </w:rPr>
        <w:t xml:space="preserve">Daniel </w:t>
      </w:r>
      <w:proofErr w:type="spellStart"/>
      <w:r w:rsidRPr="007D1416">
        <w:rPr>
          <w:rFonts w:ascii="Times New Roman" w:hAnsi="Times New Roman"/>
          <w:b/>
          <w:bCs/>
          <w:sz w:val="24"/>
          <w:lang w:val="fr-FR"/>
        </w:rPr>
        <w:t>Fiot</w:t>
      </w:r>
      <w:proofErr w:type="spellEnd"/>
      <w:r w:rsidRPr="007D1416">
        <w:rPr>
          <w:rFonts w:ascii="Times New Roman" w:hAnsi="Times New Roman"/>
          <w:b/>
          <w:bCs/>
          <w:sz w:val="24"/>
          <w:lang w:val="fr-FR"/>
        </w:rPr>
        <w:t>, trésorier adjoint</w:t>
      </w:r>
    </w:p>
    <w:p w:rsidR="00FC1B9C" w:rsidRPr="007D1416" w:rsidRDefault="00FC1B9C" w:rsidP="00FC1B9C">
      <w:pPr>
        <w:tabs>
          <w:tab w:val="left" w:pos="5660"/>
        </w:tabs>
        <w:rPr>
          <w:rFonts w:ascii="Times New Roman" w:hAnsi="Times New Roman"/>
          <w:sz w:val="24"/>
          <w:lang w:val="fr-FR"/>
        </w:rPr>
        <w:sectPr w:rsidR="00FC1B9C" w:rsidRPr="007D1416" w:rsidSect="000E4607">
          <w:type w:val="continuous"/>
          <w:pgSz w:w="11905" w:h="16837"/>
          <w:pgMar w:top="1417" w:right="1417" w:bottom="1942" w:left="1417" w:header="720" w:footer="1417" w:gutter="0"/>
          <w:cols w:num="2" w:space="709"/>
          <w:docGrid w:linePitch="360"/>
        </w:sectPr>
      </w:pPr>
    </w:p>
    <w:p w:rsidR="00FC1B9C" w:rsidRPr="007D1416" w:rsidRDefault="00FC1B9C" w:rsidP="00FC1B9C">
      <w:pPr>
        <w:tabs>
          <w:tab w:val="left" w:pos="5660"/>
        </w:tabs>
        <w:rPr>
          <w:rFonts w:ascii="Times New Roman" w:hAnsi="Times New Roman"/>
          <w:sz w:val="24"/>
          <w:lang w:val="fr-FR"/>
        </w:rPr>
      </w:pPr>
      <w:r w:rsidRPr="007D1416">
        <w:rPr>
          <w:rFonts w:ascii="Times New Roman" w:hAnsi="Times New Roman"/>
          <w:b/>
          <w:bCs/>
          <w:color w:val="000000" w:themeColor="text1"/>
          <w:sz w:val="24"/>
          <w:lang w:val="fr-FR"/>
        </w:rPr>
        <w:t>Francis Bourguignon, secrétaire</w:t>
      </w:r>
      <w:r w:rsidRPr="007D1416">
        <w:rPr>
          <w:rFonts w:ascii="Times New Roman" w:hAnsi="Times New Roman"/>
          <w:color w:val="000000" w:themeColor="text1"/>
          <w:sz w:val="24"/>
          <w:lang w:val="fr-FR"/>
        </w:rPr>
        <w:t xml:space="preserve">               </w:t>
      </w:r>
      <w:r w:rsidR="00846AB9">
        <w:rPr>
          <w:rFonts w:ascii="Times New Roman" w:hAnsi="Times New Roman"/>
          <w:color w:val="000000" w:themeColor="text1"/>
          <w:sz w:val="24"/>
          <w:lang w:val="fr-FR"/>
        </w:rPr>
        <w:t xml:space="preserve">          </w:t>
      </w:r>
      <w:r w:rsidRPr="007D1416">
        <w:rPr>
          <w:rFonts w:ascii="Times New Roman" w:hAnsi="Times New Roman"/>
          <w:bCs/>
          <w:color w:val="000000" w:themeColor="text1"/>
          <w:sz w:val="24"/>
          <w:lang w:val="fr-FR"/>
        </w:rPr>
        <w:t xml:space="preserve"> Patrick Sylvestre, secrétaire adj.</w:t>
      </w:r>
    </w:p>
    <w:p w:rsidR="00FC1B9C" w:rsidRPr="007D1416" w:rsidRDefault="00FC1B9C" w:rsidP="008D2837">
      <w:pPr>
        <w:tabs>
          <w:tab w:val="left" w:pos="5660"/>
        </w:tabs>
        <w:rPr>
          <w:rFonts w:ascii="Times New Roman" w:hAnsi="Times New Roman"/>
          <w:bCs/>
          <w:color w:val="000000" w:themeColor="text1"/>
          <w:sz w:val="24"/>
          <w:lang w:val="fr-FR"/>
        </w:rPr>
        <w:sectPr w:rsidR="00FC1B9C" w:rsidRPr="007D1416" w:rsidSect="000E4607">
          <w:type w:val="continuous"/>
          <w:pgSz w:w="11905" w:h="16837"/>
          <w:pgMar w:top="1417" w:right="1417" w:bottom="1942" w:left="1417" w:header="720" w:footer="1417" w:gutter="0"/>
          <w:cols w:space="709"/>
          <w:docGrid w:linePitch="360"/>
        </w:sectPr>
      </w:pPr>
      <w:r w:rsidRPr="007D1416">
        <w:rPr>
          <w:rFonts w:ascii="Times New Roman" w:hAnsi="Times New Roman"/>
          <w:bCs/>
          <w:sz w:val="24"/>
          <w:lang w:val="fr-FR"/>
        </w:rPr>
        <w:t xml:space="preserve">Francis </w:t>
      </w:r>
      <w:proofErr w:type="spellStart"/>
      <w:r w:rsidRPr="007D1416">
        <w:rPr>
          <w:rFonts w:ascii="Times New Roman" w:hAnsi="Times New Roman"/>
          <w:bCs/>
          <w:sz w:val="24"/>
          <w:lang w:val="fr-FR"/>
        </w:rPr>
        <w:t>Talmetier</w:t>
      </w:r>
      <w:proofErr w:type="spellEnd"/>
      <w:r w:rsidRPr="007D1416">
        <w:rPr>
          <w:rFonts w:ascii="Times New Roman" w:hAnsi="Times New Roman"/>
          <w:bCs/>
          <w:sz w:val="24"/>
          <w:lang w:val="fr-FR"/>
        </w:rPr>
        <w:t xml:space="preserve">, membre                       </w:t>
      </w:r>
      <w:r w:rsidR="008D2837" w:rsidRPr="007D1416">
        <w:rPr>
          <w:rFonts w:ascii="Times New Roman" w:hAnsi="Times New Roman"/>
          <w:bCs/>
          <w:sz w:val="24"/>
          <w:lang w:val="fr-FR"/>
        </w:rPr>
        <w:t xml:space="preserve">   </w:t>
      </w:r>
      <w:r w:rsidR="00846AB9">
        <w:rPr>
          <w:rFonts w:ascii="Times New Roman" w:hAnsi="Times New Roman"/>
          <w:bCs/>
          <w:sz w:val="24"/>
          <w:lang w:val="fr-FR"/>
        </w:rPr>
        <w:t xml:space="preserve">          </w:t>
      </w:r>
      <w:r w:rsidR="008D2837" w:rsidRPr="007D1416">
        <w:rPr>
          <w:rFonts w:ascii="Times New Roman" w:hAnsi="Times New Roman"/>
          <w:bCs/>
          <w:sz w:val="24"/>
          <w:lang w:val="fr-FR"/>
        </w:rPr>
        <w:t xml:space="preserve"> </w:t>
      </w:r>
      <w:r w:rsidRPr="007D1416">
        <w:rPr>
          <w:rFonts w:ascii="Times New Roman" w:hAnsi="Times New Roman"/>
          <w:bCs/>
          <w:sz w:val="24"/>
          <w:lang w:val="fr-FR"/>
        </w:rPr>
        <w:t xml:space="preserve">Jean-Alain </w:t>
      </w:r>
      <w:proofErr w:type="spellStart"/>
      <w:r w:rsidRPr="007D1416">
        <w:rPr>
          <w:rFonts w:ascii="Times New Roman" w:hAnsi="Times New Roman"/>
          <w:bCs/>
          <w:sz w:val="24"/>
          <w:lang w:val="fr-FR"/>
        </w:rPr>
        <w:t>Treilhaud</w:t>
      </w:r>
      <w:proofErr w:type="spellEnd"/>
      <w:r w:rsidRPr="007D1416">
        <w:rPr>
          <w:rFonts w:ascii="Times New Roman" w:hAnsi="Times New Roman"/>
          <w:bCs/>
          <w:sz w:val="24"/>
          <w:lang w:val="fr-FR"/>
        </w:rPr>
        <w:t>, membre</w:t>
      </w:r>
      <w:r w:rsidR="008D2837" w:rsidRPr="007D1416">
        <w:rPr>
          <w:rFonts w:ascii="Times New Roman" w:hAnsi="Times New Roman"/>
          <w:bCs/>
          <w:sz w:val="24"/>
          <w:lang w:val="fr-FR"/>
        </w:rPr>
        <w:t xml:space="preserve"> </w:t>
      </w:r>
      <w:r w:rsidRPr="007D1416">
        <w:rPr>
          <w:rFonts w:ascii="Times New Roman" w:hAnsi="Times New Roman"/>
          <w:b/>
          <w:sz w:val="24"/>
          <w:lang w:val="fr-FR"/>
        </w:rPr>
        <w:t xml:space="preserve">Guillaume Delvaux, membre                     </w:t>
      </w:r>
      <w:r w:rsidR="00846AB9">
        <w:rPr>
          <w:rFonts w:ascii="Times New Roman" w:hAnsi="Times New Roman"/>
          <w:b/>
          <w:sz w:val="24"/>
          <w:lang w:val="fr-FR"/>
        </w:rPr>
        <w:t xml:space="preserve">                             </w:t>
      </w:r>
      <w:r w:rsidRPr="007D1416">
        <w:rPr>
          <w:rFonts w:ascii="Times New Roman" w:hAnsi="Times New Roman"/>
          <w:b/>
          <w:sz w:val="24"/>
          <w:lang w:val="fr-FR"/>
        </w:rPr>
        <w:t xml:space="preserve"> </w:t>
      </w:r>
      <w:r w:rsidRPr="007D1416">
        <w:rPr>
          <w:rFonts w:ascii="Times New Roman" w:hAnsi="Times New Roman"/>
          <w:bCs/>
          <w:sz w:val="24"/>
          <w:lang w:val="fr-FR"/>
        </w:rPr>
        <w:t xml:space="preserve">Jean </w:t>
      </w:r>
      <w:proofErr w:type="spellStart"/>
      <w:r w:rsidRPr="007D1416">
        <w:rPr>
          <w:rFonts w:ascii="Times New Roman" w:hAnsi="Times New Roman"/>
          <w:bCs/>
          <w:sz w:val="24"/>
          <w:lang w:val="fr-FR"/>
        </w:rPr>
        <w:t>Rossit</w:t>
      </w:r>
      <w:proofErr w:type="spellEnd"/>
      <w:r w:rsidRPr="007D1416">
        <w:rPr>
          <w:rFonts w:ascii="Times New Roman" w:hAnsi="Times New Roman"/>
          <w:bCs/>
          <w:sz w:val="24"/>
          <w:lang w:val="fr-FR"/>
        </w:rPr>
        <w:t>, membre</w:t>
      </w:r>
    </w:p>
    <w:p w:rsidR="00FC1B9C" w:rsidRPr="007D1416" w:rsidRDefault="00FC1B9C" w:rsidP="00FC1B9C">
      <w:pPr>
        <w:tabs>
          <w:tab w:val="left" w:pos="3049"/>
          <w:tab w:val="center" w:pos="4535"/>
          <w:tab w:val="left" w:pos="5660"/>
        </w:tabs>
        <w:rPr>
          <w:rFonts w:ascii="Times New Roman" w:hAnsi="Times New Roman"/>
          <w:sz w:val="24"/>
          <w:lang w:val="fr-FR"/>
        </w:rPr>
      </w:pPr>
    </w:p>
    <w:p w:rsidR="00FC1B9C" w:rsidRPr="007D1416" w:rsidRDefault="00FC1B9C" w:rsidP="00FC1B9C">
      <w:pPr>
        <w:tabs>
          <w:tab w:val="left" w:pos="3049"/>
          <w:tab w:val="center" w:pos="4535"/>
          <w:tab w:val="left" w:pos="5660"/>
        </w:tabs>
        <w:jc w:val="center"/>
        <w:rPr>
          <w:rFonts w:ascii="Times New Roman" w:hAnsi="Times New Roman"/>
          <w:sz w:val="24"/>
          <w:lang w:val="fr-FR"/>
        </w:rPr>
      </w:pPr>
      <w:r w:rsidRPr="007D1416">
        <w:rPr>
          <w:rFonts w:ascii="Times New Roman" w:hAnsi="Times New Roman"/>
          <w:sz w:val="24"/>
          <w:lang w:val="fr-FR"/>
        </w:rPr>
        <w:t>MEMBRES DU CONSEIL</w:t>
      </w:r>
    </w:p>
    <w:p w:rsidR="00FC1B9C" w:rsidRPr="007D1416" w:rsidRDefault="00FC1B9C" w:rsidP="00FC1B9C">
      <w:pPr>
        <w:tabs>
          <w:tab w:val="left" w:pos="5660"/>
        </w:tabs>
        <w:jc w:val="center"/>
        <w:rPr>
          <w:rFonts w:ascii="Times New Roman" w:hAnsi="Times New Roman"/>
          <w:sz w:val="24"/>
          <w:lang w:val="fr-FR"/>
        </w:rPr>
      </w:pPr>
    </w:p>
    <w:p w:rsidR="00FC1B9C" w:rsidRPr="007D1416" w:rsidRDefault="00FC1B9C" w:rsidP="00FC1B9C">
      <w:pPr>
        <w:tabs>
          <w:tab w:val="left" w:pos="5660"/>
        </w:tabs>
        <w:jc w:val="center"/>
        <w:rPr>
          <w:rFonts w:ascii="Times New Roman" w:hAnsi="Times New Roman"/>
          <w:sz w:val="24"/>
          <w:lang w:val="fr-FR"/>
        </w:rPr>
        <w:sectPr w:rsidR="00FC1B9C" w:rsidRPr="007D1416" w:rsidSect="000E4607">
          <w:type w:val="continuous"/>
          <w:pgSz w:w="11905" w:h="16837"/>
          <w:pgMar w:top="1417" w:right="1417" w:bottom="1942" w:left="1417" w:header="720" w:footer="1417" w:gutter="0"/>
          <w:cols w:space="709"/>
          <w:docGrid w:linePitch="360"/>
        </w:sectPr>
      </w:pPr>
    </w:p>
    <w:p w:rsidR="00FC1B9C" w:rsidRPr="007D1416" w:rsidRDefault="00FC1B9C" w:rsidP="00FC1B9C">
      <w:pPr>
        <w:tabs>
          <w:tab w:val="left" w:pos="5660"/>
        </w:tabs>
        <w:rPr>
          <w:rFonts w:ascii="Times New Roman" w:hAnsi="Times New Roman"/>
          <w:b/>
          <w:bCs/>
          <w:sz w:val="24"/>
          <w:lang w:val="fr-FR"/>
        </w:rPr>
      </w:pPr>
      <w:r w:rsidRPr="007D1416">
        <w:rPr>
          <w:rFonts w:ascii="Times New Roman" w:hAnsi="Times New Roman"/>
          <w:b/>
          <w:bCs/>
          <w:sz w:val="24"/>
          <w:lang w:val="fr-FR"/>
        </w:rPr>
        <w:t xml:space="preserve">Agnès </w:t>
      </w:r>
      <w:proofErr w:type="spellStart"/>
      <w:r w:rsidRPr="007D1416">
        <w:rPr>
          <w:rFonts w:ascii="Times New Roman" w:hAnsi="Times New Roman"/>
          <w:b/>
          <w:bCs/>
          <w:sz w:val="24"/>
          <w:lang w:val="fr-FR"/>
        </w:rPr>
        <w:t>Bouchenot</w:t>
      </w:r>
      <w:proofErr w:type="spellEnd"/>
    </w:p>
    <w:p w:rsidR="00FC1B9C" w:rsidRPr="007D1416" w:rsidRDefault="00FC1B9C" w:rsidP="00FC1B9C">
      <w:pPr>
        <w:tabs>
          <w:tab w:val="left" w:pos="5660"/>
        </w:tabs>
        <w:rPr>
          <w:rFonts w:ascii="Times New Roman" w:hAnsi="Times New Roman"/>
          <w:b/>
          <w:bCs/>
          <w:sz w:val="24"/>
          <w:lang w:val="fr-FR"/>
        </w:rPr>
      </w:pPr>
      <w:r w:rsidRPr="007D1416">
        <w:rPr>
          <w:rFonts w:ascii="Times New Roman" w:hAnsi="Times New Roman"/>
          <w:b/>
          <w:bCs/>
          <w:sz w:val="24"/>
          <w:lang w:val="fr-FR"/>
        </w:rPr>
        <w:t>Luc Brossier</w:t>
      </w:r>
    </w:p>
    <w:p w:rsidR="00FC1B9C" w:rsidRPr="007D1416" w:rsidRDefault="00FC1B9C" w:rsidP="00FC1B9C">
      <w:pPr>
        <w:tabs>
          <w:tab w:val="left" w:pos="5660"/>
        </w:tabs>
        <w:rPr>
          <w:rFonts w:ascii="Times New Roman" w:hAnsi="Times New Roman"/>
          <w:b/>
          <w:bCs/>
          <w:sz w:val="24"/>
          <w:lang w:val="fr-FR"/>
        </w:rPr>
      </w:pPr>
      <w:r w:rsidRPr="007D1416">
        <w:rPr>
          <w:rFonts w:ascii="Times New Roman" w:hAnsi="Times New Roman"/>
          <w:b/>
          <w:bCs/>
          <w:sz w:val="24"/>
          <w:lang w:val="fr-FR"/>
        </w:rPr>
        <w:t>M-Claude Chartier</w:t>
      </w:r>
    </w:p>
    <w:p w:rsidR="00846AB9" w:rsidRDefault="00FC1B9C" w:rsidP="000223FA">
      <w:pPr>
        <w:tabs>
          <w:tab w:val="left" w:pos="5660"/>
        </w:tabs>
        <w:rPr>
          <w:rFonts w:ascii="Times New Roman" w:hAnsi="Times New Roman"/>
          <w:b/>
          <w:bCs/>
          <w:sz w:val="24"/>
          <w:lang w:val="fr-FR"/>
        </w:rPr>
      </w:pPr>
      <w:r w:rsidRPr="007D1416">
        <w:rPr>
          <w:rFonts w:ascii="Times New Roman" w:hAnsi="Times New Roman"/>
          <w:b/>
          <w:bCs/>
          <w:sz w:val="24"/>
          <w:lang w:val="fr-FR"/>
        </w:rPr>
        <w:t>Dom</w:t>
      </w:r>
      <w:r w:rsidR="00846AB9">
        <w:rPr>
          <w:rFonts w:ascii="Times New Roman" w:hAnsi="Times New Roman"/>
          <w:b/>
          <w:bCs/>
          <w:sz w:val="24"/>
          <w:lang w:val="fr-FR"/>
        </w:rPr>
        <w:t>inique</w:t>
      </w:r>
      <w:r w:rsidRPr="007D1416">
        <w:rPr>
          <w:rFonts w:ascii="Times New Roman" w:hAnsi="Times New Roman"/>
          <w:b/>
          <w:bCs/>
          <w:sz w:val="24"/>
          <w:lang w:val="fr-FR"/>
        </w:rPr>
        <w:t xml:space="preserve"> Couturie</w:t>
      </w:r>
      <w:r w:rsidR="000223FA" w:rsidRPr="007D1416">
        <w:rPr>
          <w:rFonts w:ascii="Times New Roman" w:hAnsi="Times New Roman"/>
          <w:b/>
          <w:bCs/>
          <w:sz w:val="24"/>
          <w:lang w:val="fr-FR"/>
        </w:rPr>
        <w:t>r</w:t>
      </w:r>
      <w:r w:rsidR="000223FA" w:rsidRPr="007D1416">
        <w:rPr>
          <w:rFonts w:ascii="Times New Roman" w:hAnsi="Times New Roman"/>
          <w:sz w:val="24"/>
          <w:lang w:val="fr-FR"/>
        </w:rPr>
        <w:t xml:space="preserve"> </w:t>
      </w:r>
    </w:p>
    <w:p w:rsidR="000223FA" w:rsidRPr="007D1416" w:rsidRDefault="00846AB9" w:rsidP="000223FA">
      <w:pPr>
        <w:tabs>
          <w:tab w:val="left" w:pos="5660"/>
        </w:tabs>
        <w:rPr>
          <w:rFonts w:ascii="Times New Roman" w:hAnsi="Times New Roman"/>
          <w:sz w:val="24"/>
          <w:lang w:val="fr-FR"/>
        </w:rPr>
      </w:pPr>
      <w:r>
        <w:rPr>
          <w:rFonts w:ascii="Times New Roman" w:hAnsi="Times New Roman"/>
          <w:b/>
          <w:bCs/>
          <w:sz w:val="24"/>
          <w:lang w:val="fr-FR"/>
        </w:rPr>
        <w:t>Marie-</w:t>
      </w:r>
      <w:r w:rsidR="000223FA" w:rsidRPr="007D1416">
        <w:rPr>
          <w:rFonts w:ascii="Times New Roman" w:hAnsi="Times New Roman"/>
          <w:b/>
          <w:bCs/>
          <w:sz w:val="24"/>
          <w:lang w:val="fr-FR"/>
        </w:rPr>
        <w:t xml:space="preserve">Thérèse </w:t>
      </w:r>
      <w:proofErr w:type="spellStart"/>
      <w:r w:rsidR="000223FA" w:rsidRPr="007D1416">
        <w:rPr>
          <w:rFonts w:ascii="Times New Roman" w:hAnsi="Times New Roman"/>
          <w:b/>
          <w:bCs/>
          <w:sz w:val="24"/>
          <w:lang w:val="fr-FR"/>
        </w:rPr>
        <w:t>Duda</w:t>
      </w:r>
      <w:proofErr w:type="spellEnd"/>
    </w:p>
    <w:p w:rsidR="00846AB9" w:rsidRPr="007D1416" w:rsidRDefault="000223FA" w:rsidP="00846AB9">
      <w:pPr>
        <w:tabs>
          <w:tab w:val="left" w:pos="5660"/>
        </w:tabs>
        <w:rPr>
          <w:rFonts w:ascii="Times New Roman" w:hAnsi="Times New Roman"/>
          <w:b/>
          <w:bCs/>
          <w:sz w:val="24"/>
          <w:lang w:val="fr-FR"/>
        </w:rPr>
      </w:pPr>
      <w:r w:rsidRPr="007D1416">
        <w:rPr>
          <w:rFonts w:ascii="Times New Roman" w:hAnsi="Times New Roman"/>
          <w:b/>
          <w:bCs/>
          <w:sz w:val="24"/>
          <w:lang w:val="fr-FR"/>
        </w:rPr>
        <w:t xml:space="preserve">Monique </w:t>
      </w:r>
      <w:proofErr w:type="spellStart"/>
      <w:r w:rsidRPr="007D1416">
        <w:rPr>
          <w:rFonts w:ascii="Times New Roman" w:hAnsi="Times New Roman"/>
          <w:b/>
          <w:bCs/>
          <w:sz w:val="24"/>
          <w:lang w:val="fr-FR"/>
        </w:rPr>
        <w:t>Fiot</w:t>
      </w:r>
      <w:proofErr w:type="spellEnd"/>
    </w:p>
    <w:p w:rsidR="000223FA" w:rsidRPr="007D1416" w:rsidRDefault="000223FA" w:rsidP="000223FA">
      <w:pPr>
        <w:tabs>
          <w:tab w:val="left" w:pos="5660"/>
        </w:tabs>
        <w:rPr>
          <w:rFonts w:ascii="Times New Roman" w:hAnsi="Times New Roman"/>
          <w:b/>
          <w:bCs/>
          <w:sz w:val="24"/>
          <w:lang w:val="fr-FR"/>
        </w:rPr>
      </w:pPr>
      <w:r w:rsidRPr="007D1416">
        <w:rPr>
          <w:rFonts w:ascii="Times New Roman" w:hAnsi="Times New Roman"/>
          <w:b/>
          <w:bCs/>
          <w:sz w:val="24"/>
          <w:lang w:val="fr-FR"/>
        </w:rPr>
        <w:t xml:space="preserve">Michel </w:t>
      </w:r>
      <w:proofErr w:type="spellStart"/>
      <w:r w:rsidRPr="007D1416">
        <w:rPr>
          <w:rFonts w:ascii="Times New Roman" w:hAnsi="Times New Roman"/>
          <w:b/>
          <w:bCs/>
          <w:sz w:val="24"/>
          <w:lang w:val="fr-FR"/>
        </w:rPr>
        <w:t>Fournet</w:t>
      </w:r>
      <w:proofErr w:type="spellEnd"/>
    </w:p>
    <w:p w:rsidR="000223FA" w:rsidRPr="007D1416" w:rsidRDefault="00846AB9" w:rsidP="000223FA">
      <w:pPr>
        <w:tabs>
          <w:tab w:val="left" w:pos="5660"/>
        </w:tabs>
        <w:rPr>
          <w:rFonts w:ascii="Times New Roman" w:hAnsi="Times New Roman"/>
          <w:sz w:val="24"/>
          <w:lang w:val="fr-FR"/>
        </w:rPr>
      </w:pPr>
      <w:r w:rsidRPr="007D1416">
        <w:rPr>
          <w:rFonts w:ascii="Times New Roman" w:hAnsi="Times New Roman"/>
          <w:sz w:val="24"/>
          <w:lang w:val="fr-FR"/>
        </w:rPr>
        <w:t xml:space="preserve">L. Gouverneur (M/B) </w:t>
      </w:r>
      <w:r w:rsidR="000223FA" w:rsidRPr="007D1416">
        <w:rPr>
          <w:rFonts w:ascii="Times New Roman" w:hAnsi="Times New Roman"/>
          <w:sz w:val="24"/>
          <w:lang w:val="fr-FR"/>
        </w:rPr>
        <w:t xml:space="preserve">François </w:t>
      </w:r>
      <w:proofErr w:type="spellStart"/>
      <w:r w:rsidR="000223FA" w:rsidRPr="007D1416">
        <w:rPr>
          <w:rFonts w:ascii="Times New Roman" w:hAnsi="Times New Roman"/>
          <w:sz w:val="24"/>
          <w:lang w:val="fr-FR"/>
        </w:rPr>
        <w:t>Godinot</w:t>
      </w:r>
      <w:proofErr w:type="spellEnd"/>
    </w:p>
    <w:p w:rsidR="00846AB9" w:rsidRPr="00846AB9" w:rsidRDefault="00846AB9" w:rsidP="00846AB9">
      <w:pPr>
        <w:tabs>
          <w:tab w:val="left" w:pos="5660"/>
        </w:tabs>
        <w:rPr>
          <w:rFonts w:ascii="Times New Roman" w:hAnsi="Times New Roman"/>
          <w:sz w:val="24"/>
          <w:lang w:val="de-DE"/>
        </w:rPr>
      </w:pPr>
      <w:r w:rsidRPr="00846AB9">
        <w:rPr>
          <w:rFonts w:ascii="Times New Roman" w:hAnsi="Times New Roman"/>
          <w:sz w:val="24"/>
          <w:lang w:val="de-DE"/>
        </w:rPr>
        <w:t xml:space="preserve">Richard </w:t>
      </w:r>
      <w:proofErr w:type="spellStart"/>
      <w:r w:rsidRPr="00846AB9">
        <w:rPr>
          <w:rFonts w:ascii="Times New Roman" w:hAnsi="Times New Roman"/>
          <w:sz w:val="24"/>
          <w:lang w:val="de-DE"/>
        </w:rPr>
        <w:t>Guenin</w:t>
      </w:r>
      <w:proofErr w:type="spellEnd"/>
    </w:p>
    <w:p w:rsidR="00846AB9" w:rsidRPr="00846AB9" w:rsidRDefault="00846AB9" w:rsidP="00846AB9">
      <w:pPr>
        <w:tabs>
          <w:tab w:val="left" w:pos="5660"/>
        </w:tabs>
        <w:rPr>
          <w:rFonts w:ascii="Times New Roman" w:hAnsi="Times New Roman"/>
          <w:b/>
          <w:bCs/>
          <w:sz w:val="24"/>
          <w:lang w:val="de-DE"/>
        </w:rPr>
      </w:pPr>
      <w:r w:rsidRPr="00846AB9">
        <w:rPr>
          <w:rFonts w:ascii="Times New Roman" w:hAnsi="Times New Roman"/>
          <w:b/>
          <w:bCs/>
          <w:sz w:val="24"/>
          <w:lang w:val="de-DE"/>
        </w:rPr>
        <w:t>Joël Hauer (CSP)</w:t>
      </w:r>
    </w:p>
    <w:p w:rsidR="00846AB9" w:rsidRPr="007D1416" w:rsidRDefault="00846AB9" w:rsidP="00846AB9">
      <w:pPr>
        <w:tabs>
          <w:tab w:val="left" w:pos="5660"/>
        </w:tabs>
        <w:rPr>
          <w:rFonts w:ascii="Times New Roman" w:hAnsi="Times New Roman"/>
          <w:b/>
          <w:bCs/>
          <w:sz w:val="24"/>
          <w:lang w:val="fr-FR"/>
        </w:rPr>
      </w:pPr>
      <w:r w:rsidRPr="007D1416">
        <w:rPr>
          <w:rFonts w:ascii="Times New Roman" w:hAnsi="Times New Roman"/>
          <w:b/>
          <w:bCs/>
          <w:sz w:val="24"/>
          <w:lang w:val="fr-FR"/>
        </w:rPr>
        <w:t>François Huet</w:t>
      </w:r>
    </w:p>
    <w:p w:rsidR="000223FA" w:rsidRPr="007D1416" w:rsidRDefault="000223FA" w:rsidP="000223FA">
      <w:pPr>
        <w:tabs>
          <w:tab w:val="left" w:pos="5660"/>
        </w:tabs>
        <w:rPr>
          <w:rFonts w:ascii="Times New Roman" w:hAnsi="Times New Roman"/>
          <w:sz w:val="24"/>
          <w:lang w:val="fr-FR"/>
        </w:rPr>
      </w:pPr>
      <w:proofErr w:type="spellStart"/>
      <w:r w:rsidRPr="007D1416">
        <w:rPr>
          <w:rFonts w:ascii="Times New Roman" w:hAnsi="Times New Roman"/>
          <w:sz w:val="24"/>
          <w:lang w:val="fr-FR"/>
        </w:rPr>
        <w:t>Érick</w:t>
      </w:r>
      <w:proofErr w:type="spellEnd"/>
      <w:r w:rsidRPr="007D1416">
        <w:rPr>
          <w:rFonts w:ascii="Times New Roman" w:hAnsi="Times New Roman"/>
          <w:sz w:val="24"/>
          <w:lang w:val="fr-FR"/>
        </w:rPr>
        <w:t xml:space="preserve"> </w:t>
      </w:r>
      <w:proofErr w:type="spellStart"/>
      <w:r w:rsidRPr="007D1416">
        <w:rPr>
          <w:rFonts w:ascii="Times New Roman" w:hAnsi="Times New Roman"/>
          <w:sz w:val="24"/>
          <w:lang w:val="fr-FR"/>
        </w:rPr>
        <w:t>Kammer</w:t>
      </w:r>
      <w:proofErr w:type="spellEnd"/>
    </w:p>
    <w:p w:rsidR="000223FA" w:rsidRPr="007D1416" w:rsidRDefault="000223FA" w:rsidP="000223FA">
      <w:pPr>
        <w:tabs>
          <w:tab w:val="left" w:pos="5660"/>
        </w:tabs>
        <w:rPr>
          <w:rFonts w:ascii="Times New Roman" w:hAnsi="Times New Roman"/>
          <w:sz w:val="24"/>
          <w:lang w:val="fr-FR"/>
        </w:rPr>
      </w:pPr>
      <w:r w:rsidRPr="007D1416">
        <w:rPr>
          <w:rFonts w:ascii="Times New Roman" w:hAnsi="Times New Roman"/>
          <w:sz w:val="24"/>
          <w:lang w:val="fr-FR"/>
        </w:rPr>
        <w:t xml:space="preserve">Jacques </w:t>
      </w:r>
      <w:proofErr w:type="spellStart"/>
      <w:r w:rsidRPr="007D1416">
        <w:rPr>
          <w:rFonts w:ascii="Times New Roman" w:hAnsi="Times New Roman"/>
          <w:sz w:val="24"/>
          <w:lang w:val="fr-FR"/>
        </w:rPr>
        <w:t>Labarre</w:t>
      </w:r>
      <w:proofErr w:type="spellEnd"/>
    </w:p>
    <w:p w:rsidR="000223FA" w:rsidRPr="007D1416" w:rsidRDefault="000223FA" w:rsidP="000223FA">
      <w:pPr>
        <w:tabs>
          <w:tab w:val="left" w:pos="5660"/>
        </w:tabs>
        <w:rPr>
          <w:rFonts w:ascii="Times New Roman" w:hAnsi="Times New Roman"/>
          <w:color w:val="000000" w:themeColor="text1"/>
          <w:sz w:val="24"/>
          <w:lang w:val="fr-FR"/>
        </w:rPr>
      </w:pPr>
      <w:r w:rsidRPr="007D1416">
        <w:rPr>
          <w:rFonts w:ascii="Times New Roman" w:hAnsi="Times New Roman"/>
          <w:color w:val="000000" w:themeColor="text1"/>
          <w:sz w:val="24"/>
          <w:lang w:val="fr-FR"/>
        </w:rPr>
        <w:t xml:space="preserve">Benoît </w:t>
      </w:r>
      <w:proofErr w:type="spellStart"/>
      <w:r w:rsidRPr="007D1416">
        <w:rPr>
          <w:rFonts w:ascii="Times New Roman" w:hAnsi="Times New Roman"/>
          <w:color w:val="000000" w:themeColor="text1"/>
          <w:sz w:val="24"/>
          <w:lang w:val="fr-FR"/>
        </w:rPr>
        <w:t>Lamorlette</w:t>
      </w:r>
      <w:proofErr w:type="spellEnd"/>
    </w:p>
    <w:p w:rsidR="000223FA" w:rsidRPr="007D1416" w:rsidRDefault="000223FA" w:rsidP="000223FA">
      <w:pPr>
        <w:tabs>
          <w:tab w:val="left" w:pos="5660"/>
        </w:tabs>
        <w:rPr>
          <w:rFonts w:ascii="Times New Roman" w:hAnsi="Times New Roman"/>
          <w:color w:val="000000" w:themeColor="text1"/>
          <w:sz w:val="24"/>
          <w:lang w:val="fr-FR"/>
        </w:rPr>
      </w:pPr>
      <w:r w:rsidRPr="007D1416">
        <w:rPr>
          <w:rFonts w:ascii="Times New Roman" w:hAnsi="Times New Roman"/>
          <w:color w:val="000000" w:themeColor="text1"/>
          <w:sz w:val="24"/>
          <w:lang w:val="fr-FR"/>
        </w:rPr>
        <w:t xml:space="preserve">Yves </w:t>
      </w:r>
      <w:proofErr w:type="spellStart"/>
      <w:r w:rsidRPr="007D1416">
        <w:rPr>
          <w:rFonts w:ascii="Times New Roman" w:hAnsi="Times New Roman"/>
          <w:color w:val="000000" w:themeColor="text1"/>
          <w:sz w:val="24"/>
          <w:lang w:val="fr-FR"/>
        </w:rPr>
        <w:t>Lamorlette</w:t>
      </w:r>
      <w:proofErr w:type="spellEnd"/>
    </w:p>
    <w:p w:rsidR="000223FA" w:rsidRPr="007D1416" w:rsidRDefault="000223FA" w:rsidP="000223FA">
      <w:pPr>
        <w:tabs>
          <w:tab w:val="left" w:pos="5660"/>
        </w:tabs>
        <w:rPr>
          <w:rFonts w:ascii="Times New Roman" w:hAnsi="Times New Roman"/>
          <w:color w:val="000000" w:themeColor="text1"/>
          <w:sz w:val="24"/>
          <w:lang w:val="fr-FR"/>
        </w:rPr>
      </w:pPr>
      <w:r w:rsidRPr="007D1416">
        <w:rPr>
          <w:rFonts w:ascii="Times New Roman" w:hAnsi="Times New Roman"/>
          <w:color w:val="000000" w:themeColor="text1"/>
          <w:sz w:val="24"/>
          <w:lang w:val="fr-FR"/>
        </w:rPr>
        <w:t>Francis Marchal</w:t>
      </w:r>
    </w:p>
    <w:p w:rsidR="00FC1B9C" w:rsidRPr="007D1416" w:rsidRDefault="00846AB9" w:rsidP="008D2837">
      <w:pPr>
        <w:tabs>
          <w:tab w:val="left" w:pos="5660"/>
        </w:tabs>
        <w:rPr>
          <w:rFonts w:ascii="Times New Roman" w:hAnsi="Times New Roman"/>
          <w:sz w:val="24"/>
          <w:lang w:val="fr-FR"/>
        </w:rPr>
      </w:pPr>
      <w:r w:rsidRPr="007D1416">
        <w:rPr>
          <w:rFonts w:ascii="Times New Roman" w:hAnsi="Times New Roman"/>
          <w:sz w:val="24"/>
          <w:lang w:val="fr-FR"/>
        </w:rPr>
        <w:t xml:space="preserve">Françoise </w:t>
      </w:r>
      <w:proofErr w:type="spellStart"/>
      <w:r w:rsidRPr="007D1416">
        <w:rPr>
          <w:rFonts w:ascii="Times New Roman" w:hAnsi="Times New Roman"/>
          <w:sz w:val="24"/>
          <w:lang w:val="fr-FR"/>
        </w:rPr>
        <w:t>Mauperin</w:t>
      </w:r>
      <w:proofErr w:type="spellEnd"/>
      <w:r w:rsidRPr="007D1416">
        <w:rPr>
          <w:rFonts w:ascii="Times New Roman" w:hAnsi="Times New Roman"/>
          <w:bCs/>
          <w:sz w:val="24"/>
          <w:lang w:val="fr-FR"/>
        </w:rPr>
        <w:t xml:space="preserve"> </w:t>
      </w:r>
      <w:r w:rsidRPr="00846AB9">
        <w:rPr>
          <w:rFonts w:ascii="Times New Roman" w:hAnsi="Times New Roman"/>
          <w:color w:val="FF0000"/>
          <w:sz w:val="24"/>
          <w:lang w:val="fr-FR"/>
        </w:rPr>
        <w:t xml:space="preserve">Angélique </w:t>
      </w:r>
      <w:proofErr w:type="spellStart"/>
      <w:r w:rsidRPr="00846AB9">
        <w:rPr>
          <w:rFonts w:ascii="Times New Roman" w:hAnsi="Times New Roman"/>
          <w:color w:val="FF0000"/>
          <w:sz w:val="24"/>
          <w:lang w:val="fr-FR"/>
        </w:rPr>
        <w:t>Masselot</w:t>
      </w:r>
      <w:proofErr w:type="spellEnd"/>
      <w:r w:rsidR="00FC1B9C" w:rsidRPr="007D1416">
        <w:rPr>
          <w:rFonts w:ascii="Times New Roman" w:hAnsi="Times New Roman"/>
          <w:sz w:val="24"/>
          <w:lang w:val="fr-FR"/>
        </w:rPr>
        <w:tab/>
      </w:r>
    </w:p>
    <w:p w:rsidR="00FC1B9C" w:rsidRPr="007D1416" w:rsidRDefault="00846AB9" w:rsidP="00FC1B9C">
      <w:pPr>
        <w:tabs>
          <w:tab w:val="left" w:pos="5660"/>
        </w:tabs>
        <w:rPr>
          <w:rFonts w:ascii="Times New Roman" w:hAnsi="Times New Roman"/>
          <w:bCs/>
          <w:sz w:val="24"/>
          <w:lang w:val="fr-FR"/>
        </w:rPr>
      </w:pPr>
      <w:r w:rsidRPr="007D1416">
        <w:rPr>
          <w:rFonts w:ascii="Times New Roman" w:hAnsi="Times New Roman"/>
          <w:color w:val="FF0000"/>
          <w:sz w:val="24"/>
          <w:lang w:val="fr-FR"/>
        </w:rPr>
        <w:t xml:space="preserve">François </w:t>
      </w:r>
      <w:proofErr w:type="spellStart"/>
      <w:r w:rsidRPr="007D1416">
        <w:rPr>
          <w:rFonts w:ascii="Times New Roman" w:hAnsi="Times New Roman"/>
          <w:color w:val="FF0000"/>
          <w:sz w:val="24"/>
          <w:lang w:val="fr-FR"/>
        </w:rPr>
        <w:t>Niederberger</w:t>
      </w:r>
      <w:proofErr w:type="spellEnd"/>
      <w:r w:rsidRPr="007D1416">
        <w:rPr>
          <w:rFonts w:ascii="Times New Roman" w:hAnsi="Times New Roman"/>
          <w:sz w:val="24"/>
          <w:lang w:val="fr-FR"/>
        </w:rPr>
        <w:t xml:space="preserve"> </w:t>
      </w:r>
      <w:r w:rsidR="00FC1B9C" w:rsidRPr="007D1416">
        <w:rPr>
          <w:rFonts w:ascii="Times New Roman" w:hAnsi="Times New Roman"/>
          <w:bCs/>
          <w:sz w:val="24"/>
          <w:lang w:val="fr-FR"/>
        </w:rPr>
        <w:t>Gisèle Peigne</w:t>
      </w:r>
    </w:p>
    <w:p w:rsidR="00FC1B9C" w:rsidRPr="007D1416" w:rsidRDefault="00FC1B9C" w:rsidP="00FC1B9C">
      <w:pPr>
        <w:tabs>
          <w:tab w:val="left" w:pos="5660"/>
        </w:tabs>
        <w:rPr>
          <w:rFonts w:ascii="Times New Roman" w:hAnsi="Times New Roman"/>
          <w:bCs/>
          <w:sz w:val="24"/>
          <w:lang w:val="fr-FR"/>
        </w:rPr>
      </w:pPr>
      <w:r w:rsidRPr="007D1416">
        <w:rPr>
          <w:rFonts w:ascii="Times New Roman" w:hAnsi="Times New Roman"/>
          <w:bCs/>
          <w:sz w:val="24"/>
          <w:lang w:val="fr-FR"/>
        </w:rPr>
        <w:t xml:space="preserve">Marie-José </w:t>
      </w:r>
      <w:proofErr w:type="spellStart"/>
      <w:r w:rsidRPr="007D1416">
        <w:rPr>
          <w:rFonts w:ascii="Times New Roman" w:hAnsi="Times New Roman"/>
          <w:bCs/>
          <w:sz w:val="24"/>
          <w:lang w:val="fr-FR"/>
        </w:rPr>
        <w:t>Perchet</w:t>
      </w:r>
      <w:proofErr w:type="spellEnd"/>
    </w:p>
    <w:p w:rsidR="00FC1B9C" w:rsidRPr="007D1416" w:rsidRDefault="00FC1B9C" w:rsidP="00FC1B9C">
      <w:pPr>
        <w:tabs>
          <w:tab w:val="left" w:pos="5660"/>
        </w:tabs>
        <w:rPr>
          <w:rFonts w:ascii="Times New Roman" w:hAnsi="Times New Roman"/>
          <w:bCs/>
          <w:sz w:val="24"/>
          <w:lang w:val="fr-FR"/>
        </w:rPr>
      </w:pPr>
      <w:r w:rsidRPr="007D1416">
        <w:rPr>
          <w:rFonts w:ascii="Times New Roman" w:hAnsi="Times New Roman"/>
          <w:bCs/>
          <w:sz w:val="24"/>
          <w:lang w:val="fr-FR"/>
        </w:rPr>
        <w:t xml:space="preserve">Franck </w:t>
      </w:r>
      <w:proofErr w:type="spellStart"/>
      <w:r w:rsidRPr="007D1416">
        <w:rPr>
          <w:rFonts w:ascii="Times New Roman" w:hAnsi="Times New Roman"/>
          <w:bCs/>
          <w:sz w:val="24"/>
          <w:lang w:val="fr-FR"/>
        </w:rPr>
        <w:t>Raimbault</w:t>
      </w:r>
      <w:proofErr w:type="spellEnd"/>
    </w:p>
    <w:p w:rsidR="000223FA" w:rsidRPr="007D1416" w:rsidRDefault="000223FA" w:rsidP="00FC1B9C">
      <w:pPr>
        <w:tabs>
          <w:tab w:val="left" w:pos="5660"/>
        </w:tabs>
        <w:rPr>
          <w:rFonts w:ascii="Times New Roman" w:hAnsi="Times New Roman"/>
          <w:bCs/>
          <w:color w:val="FF0000"/>
          <w:sz w:val="24"/>
          <w:lang w:val="fr-FR"/>
        </w:rPr>
      </w:pPr>
      <w:r w:rsidRPr="007D1416">
        <w:rPr>
          <w:rFonts w:ascii="Times New Roman" w:hAnsi="Times New Roman"/>
          <w:bCs/>
          <w:color w:val="FF0000"/>
          <w:sz w:val="24"/>
          <w:lang w:val="fr-FR"/>
        </w:rPr>
        <w:t xml:space="preserve">Emmanuel </w:t>
      </w:r>
      <w:proofErr w:type="spellStart"/>
      <w:r w:rsidRPr="007D1416">
        <w:rPr>
          <w:rFonts w:ascii="Times New Roman" w:hAnsi="Times New Roman"/>
          <w:bCs/>
          <w:color w:val="FF0000"/>
          <w:sz w:val="24"/>
          <w:lang w:val="fr-FR"/>
        </w:rPr>
        <w:t>Saget</w:t>
      </w:r>
      <w:proofErr w:type="spellEnd"/>
    </w:p>
    <w:p w:rsidR="00FC1B9C" w:rsidRPr="007D1416" w:rsidRDefault="00FC1B9C" w:rsidP="00FC1B9C">
      <w:pPr>
        <w:tabs>
          <w:tab w:val="left" w:pos="5660"/>
        </w:tabs>
        <w:rPr>
          <w:rFonts w:ascii="Times New Roman" w:hAnsi="Times New Roman"/>
          <w:bCs/>
          <w:sz w:val="24"/>
          <w:lang w:val="fr-FR"/>
        </w:rPr>
      </w:pPr>
      <w:r w:rsidRPr="007D1416">
        <w:rPr>
          <w:rFonts w:ascii="Times New Roman" w:hAnsi="Times New Roman"/>
          <w:bCs/>
          <w:sz w:val="24"/>
          <w:lang w:val="fr-FR"/>
        </w:rPr>
        <w:t xml:space="preserve">Guy </w:t>
      </w:r>
      <w:proofErr w:type="spellStart"/>
      <w:r w:rsidRPr="007D1416">
        <w:rPr>
          <w:rFonts w:ascii="Times New Roman" w:hAnsi="Times New Roman"/>
          <w:bCs/>
          <w:sz w:val="24"/>
          <w:lang w:val="fr-FR"/>
        </w:rPr>
        <w:t>Sublet</w:t>
      </w:r>
      <w:proofErr w:type="spellEnd"/>
    </w:p>
    <w:p w:rsidR="00FC1B9C" w:rsidRPr="007D1416" w:rsidRDefault="00FC1B9C" w:rsidP="00FC1B9C">
      <w:pPr>
        <w:tabs>
          <w:tab w:val="left" w:pos="5660"/>
        </w:tabs>
        <w:rPr>
          <w:rFonts w:ascii="Times New Roman" w:hAnsi="Times New Roman"/>
          <w:bCs/>
          <w:sz w:val="24"/>
          <w:lang w:val="fr-FR"/>
        </w:rPr>
      </w:pPr>
      <w:r w:rsidRPr="007D1416">
        <w:rPr>
          <w:rFonts w:ascii="Times New Roman" w:hAnsi="Times New Roman"/>
          <w:bCs/>
          <w:sz w:val="24"/>
          <w:lang w:val="fr-FR"/>
        </w:rPr>
        <w:t xml:space="preserve">Danièle </w:t>
      </w:r>
      <w:proofErr w:type="spellStart"/>
      <w:r w:rsidRPr="007D1416">
        <w:rPr>
          <w:rFonts w:ascii="Times New Roman" w:hAnsi="Times New Roman"/>
          <w:bCs/>
          <w:sz w:val="24"/>
          <w:lang w:val="fr-FR"/>
        </w:rPr>
        <w:t>Traizet</w:t>
      </w:r>
      <w:proofErr w:type="spellEnd"/>
    </w:p>
    <w:p w:rsidR="00FC1B9C" w:rsidRPr="007D1416" w:rsidRDefault="00FC1B9C" w:rsidP="00FC1B9C">
      <w:pPr>
        <w:tabs>
          <w:tab w:val="left" w:pos="5660"/>
        </w:tabs>
        <w:rPr>
          <w:rFonts w:ascii="Times New Roman" w:hAnsi="Times New Roman"/>
          <w:bCs/>
          <w:sz w:val="24"/>
          <w:lang w:val="fr-FR"/>
        </w:rPr>
        <w:sectPr w:rsidR="00FC1B9C" w:rsidRPr="007D1416" w:rsidSect="000E4607">
          <w:footerReference w:type="even" r:id="rId10"/>
          <w:footerReference w:type="default" r:id="rId11"/>
          <w:type w:val="continuous"/>
          <w:pgSz w:w="11905" w:h="16837"/>
          <w:pgMar w:top="1417" w:right="1417" w:bottom="1942" w:left="1417" w:header="720" w:footer="1417" w:gutter="0"/>
          <w:cols w:num="3" w:sep="1" w:space="709"/>
          <w:docGrid w:linePitch="360"/>
        </w:sectPr>
      </w:pPr>
      <w:r w:rsidRPr="007D1416">
        <w:rPr>
          <w:rFonts w:ascii="Times New Roman" w:hAnsi="Times New Roman"/>
          <w:bCs/>
          <w:sz w:val="24"/>
          <w:lang w:val="fr-FR"/>
        </w:rPr>
        <w:t xml:space="preserve">J.-Alain </w:t>
      </w:r>
      <w:proofErr w:type="spellStart"/>
      <w:r w:rsidRPr="007D1416">
        <w:rPr>
          <w:rFonts w:ascii="Times New Roman" w:hAnsi="Times New Roman"/>
          <w:bCs/>
          <w:sz w:val="24"/>
          <w:lang w:val="fr-FR"/>
        </w:rPr>
        <w:t>Winninger</w:t>
      </w:r>
      <w:proofErr w:type="spellEnd"/>
    </w:p>
    <w:p w:rsidR="00FC1B9C" w:rsidRPr="007D1416" w:rsidRDefault="00FC1B9C" w:rsidP="00FC1B9C">
      <w:pPr>
        <w:tabs>
          <w:tab w:val="left" w:pos="5660"/>
        </w:tabs>
        <w:rPr>
          <w:rFonts w:ascii="Times New Roman" w:hAnsi="Times New Roman"/>
          <w:sz w:val="24"/>
          <w:lang w:val="fr-FR"/>
        </w:rPr>
        <w:sectPr w:rsidR="00FC1B9C" w:rsidRPr="007D1416" w:rsidSect="000E4607">
          <w:footerReference w:type="even" r:id="rId12"/>
          <w:footerReference w:type="default" r:id="rId13"/>
          <w:type w:val="continuous"/>
          <w:pgSz w:w="11905" w:h="16837"/>
          <w:pgMar w:top="1417" w:right="1417" w:bottom="1942" w:left="1417" w:header="720" w:footer="1417" w:gutter="0"/>
          <w:cols w:space="709"/>
          <w:docGrid w:linePitch="360"/>
        </w:sectPr>
      </w:pPr>
    </w:p>
    <w:p w:rsidR="00FC1B9C" w:rsidRPr="007D1416" w:rsidRDefault="00FC1B9C" w:rsidP="00FC1B9C">
      <w:pPr>
        <w:tabs>
          <w:tab w:val="left" w:pos="5660"/>
        </w:tabs>
        <w:jc w:val="center"/>
        <w:rPr>
          <w:rFonts w:ascii="Times New Roman" w:hAnsi="Times New Roman"/>
          <w:b/>
          <w:sz w:val="24"/>
          <w:lang w:val="fr-FR"/>
        </w:rPr>
      </w:pPr>
      <w:r w:rsidRPr="007D1416">
        <w:rPr>
          <w:rFonts w:ascii="Times New Roman" w:hAnsi="Times New Roman"/>
          <w:b/>
          <w:sz w:val="24"/>
          <w:lang w:val="fr-FR"/>
        </w:rPr>
        <w:t>VOTE DES RÉSOLUTIONS</w:t>
      </w:r>
    </w:p>
    <w:p w:rsidR="00FC1B9C" w:rsidRPr="007D1416" w:rsidRDefault="00FC1B9C" w:rsidP="00FC1B9C">
      <w:pPr>
        <w:tabs>
          <w:tab w:val="left" w:pos="5660"/>
        </w:tabs>
        <w:rPr>
          <w:rFonts w:ascii="Times New Roman" w:hAnsi="Times New Roman"/>
          <w:b/>
          <w:sz w:val="24"/>
          <w:lang w:val="fr-FR"/>
        </w:rPr>
      </w:pPr>
    </w:p>
    <w:p w:rsidR="00FC1B9C" w:rsidRPr="007D1416" w:rsidRDefault="00FC1B9C" w:rsidP="00FC1B9C">
      <w:pPr>
        <w:tabs>
          <w:tab w:val="left" w:pos="5660"/>
        </w:tabs>
        <w:rPr>
          <w:rFonts w:ascii="Times New Roman" w:hAnsi="Times New Roman"/>
          <w:sz w:val="24"/>
          <w:lang w:val="fr-FR"/>
        </w:rPr>
      </w:pPr>
      <w:r w:rsidRPr="007D1416">
        <w:rPr>
          <w:rFonts w:ascii="Times New Roman" w:hAnsi="Times New Roman"/>
          <w:sz w:val="24"/>
          <w:lang w:val="fr-FR"/>
        </w:rPr>
        <w:t>1</w:t>
      </w:r>
      <w:r w:rsidRPr="007D1416">
        <w:rPr>
          <w:rFonts w:ascii="Times New Roman" w:hAnsi="Times New Roman"/>
          <w:sz w:val="24"/>
          <w:vertAlign w:val="superscript"/>
          <w:lang w:val="fr-FR"/>
        </w:rPr>
        <w:t>ère</w:t>
      </w:r>
      <w:r w:rsidRPr="007D1416">
        <w:rPr>
          <w:rFonts w:ascii="Times New Roman" w:hAnsi="Times New Roman"/>
          <w:sz w:val="24"/>
          <w:lang w:val="fr-FR"/>
        </w:rPr>
        <w:t xml:space="preserve"> résolution : approbation du rapport moral,</w:t>
      </w:r>
    </w:p>
    <w:p w:rsidR="00FC1B9C" w:rsidRPr="007D1416" w:rsidRDefault="00FC1B9C" w:rsidP="00FC1B9C">
      <w:pPr>
        <w:tabs>
          <w:tab w:val="left" w:pos="5660"/>
        </w:tabs>
        <w:rPr>
          <w:rFonts w:ascii="Times New Roman" w:hAnsi="Times New Roman"/>
          <w:sz w:val="24"/>
          <w:lang w:val="fr-FR"/>
        </w:rPr>
      </w:pPr>
      <w:r w:rsidRPr="007D1416">
        <w:rPr>
          <w:rFonts w:ascii="Times New Roman" w:hAnsi="Times New Roman"/>
          <w:sz w:val="24"/>
          <w:lang w:val="fr-FR"/>
        </w:rPr>
        <w:t>2</w:t>
      </w:r>
      <w:r w:rsidRPr="007D1416">
        <w:rPr>
          <w:rFonts w:ascii="Times New Roman" w:hAnsi="Times New Roman"/>
          <w:sz w:val="24"/>
          <w:vertAlign w:val="superscript"/>
          <w:lang w:val="fr-FR"/>
        </w:rPr>
        <w:t>ème</w:t>
      </w:r>
      <w:r w:rsidRPr="007D1416">
        <w:rPr>
          <w:rFonts w:ascii="Times New Roman" w:hAnsi="Times New Roman"/>
          <w:sz w:val="24"/>
          <w:lang w:val="fr-FR"/>
        </w:rPr>
        <w:t xml:space="preserve"> résolution : approbation du rapport d’activité,</w:t>
      </w:r>
    </w:p>
    <w:p w:rsidR="00FC1B9C" w:rsidRPr="007D1416" w:rsidRDefault="00FC1B9C" w:rsidP="00FC1B9C">
      <w:pPr>
        <w:tabs>
          <w:tab w:val="left" w:pos="5660"/>
        </w:tabs>
        <w:rPr>
          <w:rFonts w:ascii="Times New Roman" w:hAnsi="Times New Roman"/>
          <w:sz w:val="24"/>
          <w:lang w:val="fr-FR"/>
        </w:rPr>
      </w:pPr>
      <w:r w:rsidRPr="007D1416">
        <w:rPr>
          <w:rFonts w:ascii="Times New Roman" w:hAnsi="Times New Roman"/>
          <w:sz w:val="24"/>
          <w:lang w:val="fr-FR"/>
        </w:rPr>
        <w:t>3</w:t>
      </w:r>
      <w:r w:rsidRPr="007D1416">
        <w:rPr>
          <w:rFonts w:ascii="Times New Roman" w:hAnsi="Times New Roman"/>
          <w:sz w:val="24"/>
          <w:vertAlign w:val="superscript"/>
          <w:lang w:val="fr-FR"/>
        </w:rPr>
        <w:t>ème</w:t>
      </w:r>
      <w:r w:rsidRPr="007D1416">
        <w:rPr>
          <w:rFonts w:ascii="Times New Roman" w:hAnsi="Times New Roman"/>
          <w:sz w:val="24"/>
          <w:lang w:val="fr-FR"/>
        </w:rPr>
        <w:t xml:space="preserve"> résolution : approbation du rapport financier </w:t>
      </w:r>
    </w:p>
    <w:p w:rsidR="00FC1B9C" w:rsidRPr="007D1416" w:rsidRDefault="00FC1B9C" w:rsidP="00FC1B9C">
      <w:pPr>
        <w:tabs>
          <w:tab w:val="left" w:pos="5660"/>
        </w:tabs>
        <w:rPr>
          <w:rFonts w:ascii="Times New Roman" w:hAnsi="Times New Roman"/>
          <w:sz w:val="24"/>
          <w:lang w:val="fr-FR"/>
        </w:rPr>
      </w:pPr>
      <w:r w:rsidRPr="007D1416">
        <w:rPr>
          <w:rFonts w:ascii="Times New Roman" w:hAnsi="Times New Roman"/>
          <w:sz w:val="24"/>
          <w:lang w:val="fr-FR"/>
        </w:rPr>
        <w:t>4</w:t>
      </w:r>
      <w:r w:rsidRPr="007D1416">
        <w:rPr>
          <w:rFonts w:ascii="Times New Roman" w:hAnsi="Times New Roman"/>
          <w:sz w:val="24"/>
          <w:vertAlign w:val="superscript"/>
          <w:lang w:val="fr-FR"/>
        </w:rPr>
        <w:t>ème</w:t>
      </w:r>
      <w:r w:rsidRPr="007D1416">
        <w:rPr>
          <w:rFonts w:ascii="Times New Roman" w:hAnsi="Times New Roman"/>
          <w:sz w:val="24"/>
          <w:lang w:val="fr-FR"/>
        </w:rPr>
        <w:t xml:space="preserve"> résolution : approbation des projets pour 202</w:t>
      </w:r>
      <w:r w:rsidR="000223FA" w:rsidRPr="007D1416">
        <w:rPr>
          <w:rFonts w:ascii="Times New Roman" w:hAnsi="Times New Roman"/>
          <w:sz w:val="24"/>
          <w:lang w:val="fr-FR"/>
        </w:rPr>
        <w:t>6</w:t>
      </w:r>
    </w:p>
    <w:p w:rsidR="00FC1B9C" w:rsidRPr="007D1416" w:rsidRDefault="00FC1B9C" w:rsidP="00FC1B9C">
      <w:pPr>
        <w:tabs>
          <w:tab w:val="left" w:pos="5660"/>
        </w:tabs>
        <w:rPr>
          <w:rFonts w:ascii="Times New Roman" w:hAnsi="Times New Roman"/>
          <w:sz w:val="24"/>
          <w:lang w:val="fr-FR"/>
        </w:rPr>
      </w:pPr>
      <w:r w:rsidRPr="007D1416">
        <w:rPr>
          <w:rFonts w:ascii="Times New Roman" w:hAnsi="Times New Roman"/>
          <w:sz w:val="24"/>
          <w:lang w:val="fr-FR"/>
        </w:rPr>
        <w:t>5</w:t>
      </w:r>
      <w:r w:rsidRPr="007D1416">
        <w:rPr>
          <w:rFonts w:ascii="Times New Roman" w:hAnsi="Times New Roman"/>
          <w:sz w:val="24"/>
          <w:vertAlign w:val="superscript"/>
          <w:lang w:val="fr-FR"/>
        </w:rPr>
        <w:t>ème</w:t>
      </w:r>
      <w:r w:rsidRPr="007D1416">
        <w:rPr>
          <w:rFonts w:ascii="Times New Roman" w:hAnsi="Times New Roman"/>
          <w:sz w:val="24"/>
          <w:lang w:val="fr-FR"/>
        </w:rPr>
        <w:t xml:space="preserve"> résolution : approbation de la recherche de subventions et de sponsors pour la réalisation des projets, en particulier le Conservatoire des arts de la métallurgie, les réserves et le centre de ressources, ainsi que la revue Fontes,</w:t>
      </w:r>
    </w:p>
    <w:p w:rsidR="00FC1B9C" w:rsidRPr="007D1416" w:rsidRDefault="00FC1B9C" w:rsidP="00FC1B9C">
      <w:pPr>
        <w:tabs>
          <w:tab w:val="left" w:pos="5660"/>
        </w:tabs>
        <w:rPr>
          <w:rFonts w:ascii="Times New Roman" w:hAnsi="Times New Roman"/>
          <w:sz w:val="24"/>
          <w:lang w:val="fr-FR"/>
        </w:rPr>
      </w:pPr>
      <w:r w:rsidRPr="007D1416">
        <w:rPr>
          <w:rFonts w:ascii="Times New Roman" w:hAnsi="Times New Roman"/>
          <w:sz w:val="24"/>
          <w:lang w:val="fr-FR"/>
        </w:rPr>
        <w:t>6</w:t>
      </w:r>
      <w:r w:rsidRPr="007D1416">
        <w:rPr>
          <w:rFonts w:ascii="Times New Roman" w:hAnsi="Times New Roman"/>
          <w:sz w:val="24"/>
          <w:vertAlign w:val="superscript"/>
          <w:lang w:val="fr-FR"/>
        </w:rPr>
        <w:t>ème</w:t>
      </w:r>
      <w:r w:rsidRPr="007D1416">
        <w:rPr>
          <w:rFonts w:ascii="Times New Roman" w:hAnsi="Times New Roman"/>
          <w:sz w:val="24"/>
          <w:lang w:val="fr-FR"/>
        </w:rPr>
        <w:t xml:space="preserve"> résolution : approbation des tarifs d’adhésion et d’abonnement,</w:t>
      </w:r>
    </w:p>
    <w:p w:rsidR="00FC1B9C" w:rsidRPr="00846AB9" w:rsidRDefault="00FC1B9C" w:rsidP="00846AB9">
      <w:pPr>
        <w:tabs>
          <w:tab w:val="left" w:pos="5660"/>
        </w:tabs>
        <w:rPr>
          <w:rFonts w:ascii="Times New Roman" w:hAnsi="Times New Roman"/>
          <w:sz w:val="24"/>
          <w:lang w:val="fr-FR"/>
        </w:rPr>
      </w:pPr>
      <w:r w:rsidRPr="007D1416">
        <w:rPr>
          <w:rFonts w:ascii="Times New Roman" w:hAnsi="Times New Roman"/>
          <w:sz w:val="24"/>
          <w:lang w:val="fr-FR"/>
        </w:rPr>
        <w:t>7</w:t>
      </w:r>
      <w:r w:rsidRPr="007D1416">
        <w:rPr>
          <w:rFonts w:ascii="Times New Roman" w:hAnsi="Times New Roman"/>
          <w:sz w:val="24"/>
          <w:vertAlign w:val="superscript"/>
          <w:lang w:val="fr-FR"/>
        </w:rPr>
        <w:t>ème</w:t>
      </w:r>
      <w:r w:rsidRPr="007D1416">
        <w:rPr>
          <w:rFonts w:ascii="Times New Roman" w:hAnsi="Times New Roman"/>
          <w:sz w:val="24"/>
          <w:lang w:val="fr-FR"/>
        </w:rPr>
        <w:t xml:space="preserve"> résolution : approbation de la recomposition et/ou du renouvellement du bureau et du conseil d’administratio</w:t>
      </w:r>
      <w:r w:rsidR="00846AB9">
        <w:rPr>
          <w:rFonts w:ascii="Times New Roman" w:hAnsi="Times New Roman"/>
          <w:sz w:val="24"/>
          <w:lang w:val="fr-FR"/>
        </w:rPr>
        <w:t>n.</w:t>
      </w:r>
    </w:p>
    <w:p w:rsidR="00FC1B9C" w:rsidRDefault="00846AB9" w:rsidP="00FC1B9C">
      <w:pPr>
        <w:tabs>
          <w:tab w:val="left" w:pos="5660"/>
        </w:tabs>
        <w:rPr>
          <w:rFonts w:ascii="Times New Roman" w:hAnsi="Times New Roman"/>
          <w:sz w:val="28"/>
          <w:szCs w:val="28"/>
          <w:lang w:val="fr-FR"/>
        </w:rPr>
      </w:pPr>
      <w:r w:rsidRPr="00E6744C">
        <w:rPr>
          <w:noProof/>
        </w:rPr>
        <w:lastRenderedPageBreak/>
        <w:drawing>
          <wp:inline distT="0" distB="0" distL="0" distR="0" wp14:anchorId="798EE251" wp14:editId="798D31C9">
            <wp:extent cx="5760085" cy="815149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8151495"/>
                    </a:xfrm>
                    <a:prstGeom prst="rect">
                      <a:avLst/>
                    </a:prstGeom>
                  </pic:spPr>
                </pic:pic>
              </a:graphicData>
            </a:graphic>
          </wp:inline>
        </w:drawing>
      </w:r>
    </w:p>
    <w:p w:rsidR="00FC1B9C" w:rsidRPr="00401EA2" w:rsidRDefault="00FC1B9C" w:rsidP="00FC1B9C">
      <w:pPr>
        <w:tabs>
          <w:tab w:val="left" w:pos="5660"/>
        </w:tabs>
        <w:rPr>
          <w:rFonts w:ascii="Times New Roman" w:hAnsi="Times New Roman"/>
          <w:sz w:val="28"/>
          <w:szCs w:val="28"/>
          <w:lang w:val="fr-FR"/>
        </w:rPr>
      </w:pPr>
    </w:p>
    <w:p w:rsidR="000E4607" w:rsidRDefault="000E4607">
      <w:bookmarkStart w:id="0" w:name="_GoBack"/>
      <w:bookmarkEnd w:id="0"/>
    </w:p>
    <w:sectPr w:rsidR="000E4607" w:rsidSect="000E4607">
      <w:footerReference w:type="default" r:id="rId15"/>
      <w:type w:val="continuous"/>
      <w:pgSz w:w="11905" w:h="16837"/>
      <w:pgMar w:top="1417" w:right="1417" w:bottom="1942" w:left="1417" w:header="720" w:footer="141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58D" w:rsidRDefault="009D758D">
      <w:r>
        <w:separator/>
      </w:r>
    </w:p>
  </w:endnote>
  <w:endnote w:type="continuationSeparator" w:id="0">
    <w:p w:rsidR="009D758D" w:rsidRDefault="009D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panose1 w:val="020B0604020202020204"/>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ont37">
    <w:altName w:val="Yu Gothic"/>
    <w:panose1 w:val="020B0604020202020204"/>
    <w:charset w:val="8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07" w:rsidRDefault="000E4607" w:rsidP="000E460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E4607" w:rsidRDefault="000E4607" w:rsidP="000E460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07" w:rsidRDefault="000E4607">
    <w:pPr>
      <w:pStyle w:val="Pieddepage"/>
      <w:pBdr>
        <w:top w:val="single" w:sz="1" w:space="0" w:color="00000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07" w:rsidRDefault="000E4607" w:rsidP="000E460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E4607" w:rsidRDefault="000E4607" w:rsidP="000E4607">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07" w:rsidRDefault="000E4607">
    <w:pPr>
      <w:pStyle w:val="Pieddepage"/>
      <w:pBdr>
        <w:top w:val="single" w:sz="1" w:space="0" w:color="000000"/>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07" w:rsidRDefault="000E4607" w:rsidP="000E460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E4607" w:rsidRDefault="000E4607" w:rsidP="000E4607">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07" w:rsidRDefault="000E4607">
    <w:pPr>
      <w:pStyle w:val="Pieddepage"/>
      <w:pBdr>
        <w:top w:val="single" w:sz="1" w:space="0" w:color="000000"/>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07" w:rsidRPr="009A5CCE" w:rsidRDefault="000E4607">
    <w:pPr>
      <w:pStyle w:val="Pieddepage"/>
      <w:pBdr>
        <w:top w:val="single" w:sz="1" w:space="0" w:color="000000"/>
      </w:pBd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58D" w:rsidRDefault="009D758D">
      <w:r>
        <w:separator/>
      </w:r>
    </w:p>
  </w:footnote>
  <w:footnote w:type="continuationSeparator" w:id="0">
    <w:p w:rsidR="009D758D" w:rsidRDefault="009D7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numFmt w:val="bullet"/>
      <w:lvlText w:val="-"/>
      <w:lvlJc w:val="left"/>
      <w:pPr>
        <w:tabs>
          <w:tab w:val="num" w:pos="720"/>
        </w:tabs>
        <w:ind w:left="720" w:hanging="360"/>
      </w:pPr>
      <w:rPr>
        <w:rFonts w:ascii="OpenSymbol" w:hAnsi="OpenSymbol"/>
        <w:w w:val="100"/>
      </w:rPr>
    </w:lvl>
    <w:lvl w:ilvl="1">
      <w:start w:val="1"/>
      <w:numFmt w:val="bullet"/>
      <w:lvlText w:val="o"/>
      <w:lvlJc w:val="left"/>
      <w:pPr>
        <w:tabs>
          <w:tab w:val="num" w:pos="1440"/>
        </w:tabs>
        <w:ind w:left="1440" w:hanging="360"/>
      </w:pPr>
      <w:rPr>
        <w:rFonts w:ascii="OpenSymbol" w:hAnsi="OpenSymbol"/>
      </w:rPr>
    </w:lvl>
    <w:lvl w:ilvl="2">
      <w:start w:val="1"/>
      <w:numFmt w:val="bullet"/>
      <w:lvlText w:val="l"/>
      <w:lvlJc w:val="left"/>
      <w:pPr>
        <w:tabs>
          <w:tab w:val="num" w:pos="2160"/>
        </w:tabs>
        <w:ind w:left="2160" w:hanging="360"/>
      </w:pPr>
      <w:rPr>
        <w:rFonts w:ascii="Wingdings" w:hAnsi="Wingdings"/>
      </w:rPr>
    </w:lvl>
    <w:lvl w:ilvl="3">
      <w:start w:val="1"/>
      <w:numFmt w:val="bullet"/>
      <w:lvlText w:val="l"/>
      <w:lvlJc w:val="left"/>
      <w:pPr>
        <w:tabs>
          <w:tab w:val="num" w:pos="2880"/>
        </w:tabs>
        <w:ind w:left="2880" w:hanging="360"/>
      </w:pPr>
      <w:rPr>
        <w:rFonts w:ascii="Wingdings" w:hAnsi="Wingdings"/>
      </w:rPr>
    </w:lvl>
    <w:lvl w:ilvl="4">
      <w:start w:val="1"/>
      <w:numFmt w:val="bullet"/>
      <w:lvlText w:val="o"/>
      <w:lvlJc w:val="left"/>
      <w:pPr>
        <w:tabs>
          <w:tab w:val="num" w:pos="3600"/>
        </w:tabs>
        <w:ind w:left="3600" w:hanging="360"/>
      </w:pPr>
      <w:rPr>
        <w:rFonts w:ascii="OpenSymbol" w:hAnsi="OpenSymbol"/>
      </w:rPr>
    </w:lvl>
    <w:lvl w:ilvl="5">
      <w:start w:val="1"/>
      <w:numFmt w:val="bullet"/>
      <w:lvlText w:val="l"/>
      <w:lvlJc w:val="left"/>
      <w:pPr>
        <w:tabs>
          <w:tab w:val="num" w:pos="4320"/>
        </w:tabs>
        <w:ind w:left="4320" w:hanging="360"/>
      </w:pPr>
      <w:rPr>
        <w:rFonts w:ascii="Wingdings" w:hAnsi="Wingdings"/>
      </w:rPr>
    </w:lvl>
    <w:lvl w:ilvl="6">
      <w:start w:val="1"/>
      <w:numFmt w:val="bullet"/>
      <w:lvlText w:val="l"/>
      <w:lvlJc w:val="left"/>
      <w:pPr>
        <w:tabs>
          <w:tab w:val="num" w:pos="5040"/>
        </w:tabs>
        <w:ind w:left="5040" w:hanging="360"/>
      </w:pPr>
      <w:rPr>
        <w:rFonts w:ascii="Wingdings" w:hAnsi="Wingdings"/>
      </w:rPr>
    </w:lvl>
    <w:lvl w:ilvl="7">
      <w:start w:val="1"/>
      <w:numFmt w:val="bullet"/>
      <w:lvlText w:val="o"/>
      <w:lvlJc w:val="left"/>
      <w:pPr>
        <w:tabs>
          <w:tab w:val="num" w:pos="5760"/>
        </w:tabs>
        <w:ind w:left="5760" w:hanging="360"/>
      </w:pPr>
      <w:rPr>
        <w:rFonts w:ascii="OpenSymbol" w:hAnsi="OpenSymbol"/>
      </w:rPr>
    </w:lvl>
    <w:lvl w:ilvl="8">
      <w:start w:val="1"/>
      <w:numFmt w:val="bullet"/>
      <w:lvlText w:val="l"/>
      <w:lvlJc w:val="left"/>
      <w:pPr>
        <w:tabs>
          <w:tab w:val="num" w:pos="6480"/>
        </w:tabs>
        <w:ind w:left="6480" w:hanging="360"/>
      </w:pPr>
      <w:rPr>
        <w:rFonts w:ascii="Wingdings" w:hAnsi="Wingdings"/>
      </w:rPr>
    </w:lvl>
  </w:abstractNum>
  <w:abstractNum w:abstractNumId="1" w15:restartNumberingAfterBreak="0">
    <w:nsid w:val="00F15C8B"/>
    <w:multiLevelType w:val="hybridMultilevel"/>
    <w:tmpl w:val="1820E9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7F2BB4"/>
    <w:multiLevelType w:val="hybridMultilevel"/>
    <w:tmpl w:val="C5CE1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868DA"/>
    <w:multiLevelType w:val="hybridMultilevel"/>
    <w:tmpl w:val="6390F408"/>
    <w:lvl w:ilvl="0" w:tplc="040C0001">
      <w:start w:val="1"/>
      <w:numFmt w:val="bullet"/>
      <w:lvlText w:val=""/>
      <w:lvlJc w:val="left"/>
      <w:pPr>
        <w:ind w:left="1868" w:hanging="360"/>
      </w:pPr>
      <w:rPr>
        <w:rFonts w:ascii="Symbol" w:hAnsi="Symbol" w:hint="default"/>
      </w:rPr>
    </w:lvl>
    <w:lvl w:ilvl="1" w:tplc="040C0003" w:tentative="1">
      <w:start w:val="1"/>
      <w:numFmt w:val="bullet"/>
      <w:lvlText w:val="o"/>
      <w:lvlJc w:val="left"/>
      <w:pPr>
        <w:ind w:left="2588" w:hanging="360"/>
      </w:pPr>
      <w:rPr>
        <w:rFonts w:ascii="Courier New" w:hAnsi="Courier New" w:cs="Courier New" w:hint="default"/>
      </w:rPr>
    </w:lvl>
    <w:lvl w:ilvl="2" w:tplc="040C0005" w:tentative="1">
      <w:start w:val="1"/>
      <w:numFmt w:val="bullet"/>
      <w:lvlText w:val=""/>
      <w:lvlJc w:val="left"/>
      <w:pPr>
        <w:ind w:left="3308" w:hanging="360"/>
      </w:pPr>
      <w:rPr>
        <w:rFonts w:ascii="Wingdings" w:hAnsi="Wingdings" w:hint="default"/>
      </w:rPr>
    </w:lvl>
    <w:lvl w:ilvl="3" w:tplc="040C0001" w:tentative="1">
      <w:start w:val="1"/>
      <w:numFmt w:val="bullet"/>
      <w:lvlText w:val=""/>
      <w:lvlJc w:val="left"/>
      <w:pPr>
        <w:ind w:left="4028" w:hanging="360"/>
      </w:pPr>
      <w:rPr>
        <w:rFonts w:ascii="Symbol" w:hAnsi="Symbol" w:hint="default"/>
      </w:rPr>
    </w:lvl>
    <w:lvl w:ilvl="4" w:tplc="040C0003" w:tentative="1">
      <w:start w:val="1"/>
      <w:numFmt w:val="bullet"/>
      <w:lvlText w:val="o"/>
      <w:lvlJc w:val="left"/>
      <w:pPr>
        <w:ind w:left="4748" w:hanging="360"/>
      </w:pPr>
      <w:rPr>
        <w:rFonts w:ascii="Courier New" w:hAnsi="Courier New" w:cs="Courier New" w:hint="default"/>
      </w:rPr>
    </w:lvl>
    <w:lvl w:ilvl="5" w:tplc="040C0005" w:tentative="1">
      <w:start w:val="1"/>
      <w:numFmt w:val="bullet"/>
      <w:lvlText w:val=""/>
      <w:lvlJc w:val="left"/>
      <w:pPr>
        <w:ind w:left="5468" w:hanging="360"/>
      </w:pPr>
      <w:rPr>
        <w:rFonts w:ascii="Wingdings" w:hAnsi="Wingdings" w:hint="default"/>
      </w:rPr>
    </w:lvl>
    <w:lvl w:ilvl="6" w:tplc="040C0001" w:tentative="1">
      <w:start w:val="1"/>
      <w:numFmt w:val="bullet"/>
      <w:lvlText w:val=""/>
      <w:lvlJc w:val="left"/>
      <w:pPr>
        <w:ind w:left="6188" w:hanging="360"/>
      </w:pPr>
      <w:rPr>
        <w:rFonts w:ascii="Symbol" w:hAnsi="Symbol" w:hint="default"/>
      </w:rPr>
    </w:lvl>
    <w:lvl w:ilvl="7" w:tplc="040C0003" w:tentative="1">
      <w:start w:val="1"/>
      <w:numFmt w:val="bullet"/>
      <w:lvlText w:val="o"/>
      <w:lvlJc w:val="left"/>
      <w:pPr>
        <w:ind w:left="6908" w:hanging="360"/>
      </w:pPr>
      <w:rPr>
        <w:rFonts w:ascii="Courier New" w:hAnsi="Courier New" w:cs="Courier New" w:hint="default"/>
      </w:rPr>
    </w:lvl>
    <w:lvl w:ilvl="8" w:tplc="040C0005" w:tentative="1">
      <w:start w:val="1"/>
      <w:numFmt w:val="bullet"/>
      <w:lvlText w:val=""/>
      <w:lvlJc w:val="left"/>
      <w:pPr>
        <w:ind w:left="7628" w:hanging="360"/>
      </w:pPr>
      <w:rPr>
        <w:rFonts w:ascii="Wingdings" w:hAnsi="Wingdings" w:hint="default"/>
      </w:rPr>
    </w:lvl>
  </w:abstractNum>
  <w:abstractNum w:abstractNumId="4" w15:restartNumberingAfterBreak="0">
    <w:nsid w:val="1A6E29E3"/>
    <w:multiLevelType w:val="hybridMultilevel"/>
    <w:tmpl w:val="AEC8AAB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79B59F5"/>
    <w:multiLevelType w:val="hybridMultilevel"/>
    <w:tmpl w:val="A738BC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12E1F7F"/>
    <w:multiLevelType w:val="hybridMultilevel"/>
    <w:tmpl w:val="2A22D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0A68B5"/>
    <w:multiLevelType w:val="hybridMultilevel"/>
    <w:tmpl w:val="8DC4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890087"/>
    <w:multiLevelType w:val="hybridMultilevel"/>
    <w:tmpl w:val="B33EE4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407D8B"/>
    <w:multiLevelType w:val="hybridMultilevel"/>
    <w:tmpl w:val="6BB2F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CA6F45"/>
    <w:multiLevelType w:val="hybridMultilevel"/>
    <w:tmpl w:val="91F87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1"/>
  </w:num>
  <w:num w:numId="5">
    <w:abstractNumId w:val="3"/>
  </w:num>
  <w:num w:numId="6">
    <w:abstractNumId w:val="9"/>
  </w:num>
  <w:num w:numId="7">
    <w:abstractNumId w:val="7"/>
  </w:num>
  <w:num w:numId="8">
    <w:abstractNumId w:val="6"/>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9"/>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9C"/>
    <w:rsid w:val="000031D7"/>
    <w:rsid w:val="00021EC9"/>
    <w:rsid w:val="000223FA"/>
    <w:rsid w:val="00031E35"/>
    <w:rsid w:val="00077D5C"/>
    <w:rsid w:val="000E0EBE"/>
    <w:rsid w:val="000E4607"/>
    <w:rsid w:val="00133DB8"/>
    <w:rsid w:val="0019663E"/>
    <w:rsid w:val="001C2DB6"/>
    <w:rsid w:val="001D09DA"/>
    <w:rsid w:val="001F0778"/>
    <w:rsid w:val="001F66AE"/>
    <w:rsid w:val="00211611"/>
    <w:rsid w:val="00250A0D"/>
    <w:rsid w:val="00260E95"/>
    <w:rsid w:val="002846C0"/>
    <w:rsid w:val="002961DB"/>
    <w:rsid w:val="002A06BA"/>
    <w:rsid w:val="003441AF"/>
    <w:rsid w:val="00370E00"/>
    <w:rsid w:val="0037596E"/>
    <w:rsid w:val="003901F2"/>
    <w:rsid w:val="003B0376"/>
    <w:rsid w:val="0040695D"/>
    <w:rsid w:val="0043487F"/>
    <w:rsid w:val="00463C4F"/>
    <w:rsid w:val="0047472D"/>
    <w:rsid w:val="004A755F"/>
    <w:rsid w:val="004D1852"/>
    <w:rsid w:val="004E12FA"/>
    <w:rsid w:val="00544E5D"/>
    <w:rsid w:val="00576034"/>
    <w:rsid w:val="005C26AF"/>
    <w:rsid w:val="005E1665"/>
    <w:rsid w:val="005E62D0"/>
    <w:rsid w:val="005F1FCC"/>
    <w:rsid w:val="0060023B"/>
    <w:rsid w:val="0063116F"/>
    <w:rsid w:val="00652CEC"/>
    <w:rsid w:val="006612A0"/>
    <w:rsid w:val="00663FB3"/>
    <w:rsid w:val="006642CB"/>
    <w:rsid w:val="006C610A"/>
    <w:rsid w:val="006D6E74"/>
    <w:rsid w:val="006E57E8"/>
    <w:rsid w:val="00717782"/>
    <w:rsid w:val="00721728"/>
    <w:rsid w:val="007718A3"/>
    <w:rsid w:val="007B005B"/>
    <w:rsid w:val="007B1B22"/>
    <w:rsid w:val="007C7AF3"/>
    <w:rsid w:val="007D1416"/>
    <w:rsid w:val="007D7B5E"/>
    <w:rsid w:val="007E4D56"/>
    <w:rsid w:val="007F0EE8"/>
    <w:rsid w:val="007F39F5"/>
    <w:rsid w:val="00846AB9"/>
    <w:rsid w:val="008A70F5"/>
    <w:rsid w:val="008B4BB0"/>
    <w:rsid w:val="008D2837"/>
    <w:rsid w:val="008D52B6"/>
    <w:rsid w:val="00916656"/>
    <w:rsid w:val="00926692"/>
    <w:rsid w:val="00955F87"/>
    <w:rsid w:val="00966B9E"/>
    <w:rsid w:val="009736F3"/>
    <w:rsid w:val="00976F38"/>
    <w:rsid w:val="00977E69"/>
    <w:rsid w:val="0099560C"/>
    <w:rsid w:val="009A25AE"/>
    <w:rsid w:val="009D758D"/>
    <w:rsid w:val="009E30D6"/>
    <w:rsid w:val="00A11581"/>
    <w:rsid w:val="00A21AC1"/>
    <w:rsid w:val="00A57652"/>
    <w:rsid w:val="00AF6242"/>
    <w:rsid w:val="00BD4189"/>
    <w:rsid w:val="00BD4E13"/>
    <w:rsid w:val="00BF6F25"/>
    <w:rsid w:val="00C3141B"/>
    <w:rsid w:val="00C44A0E"/>
    <w:rsid w:val="00C46423"/>
    <w:rsid w:val="00C8310E"/>
    <w:rsid w:val="00C925DE"/>
    <w:rsid w:val="00C9260C"/>
    <w:rsid w:val="00C95D89"/>
    <w:rsid w:val="00CB1431"/>
    <w:rsid w:val="00D501B2"/>
    <w:rsid w:val="00D51851"/>
    <w:rsid w:val="00D940F0"/>
    <w:rsid w:val="00DA7228"/>
    <w:rsid w:val="00E141AB"/>
    <w:rsid w:val="00E6744C"/>
    <w:rsid w:val="00E75911"/>
    <w:rsid w:val="00EA3295"/>
    <w:rsid w:val="00EB0812"/>
    <w:rsid w:val="00EB15BB"/>
    <w:rsid w:val="00ED461A"/>
    <w:rsid w:val="00ED4BA4"/>
    <w:rsid w:val="00F7275C"/>
    <w:rsid w:val="00FA7C11"/>
    <w:rsid w:val="00FB3A20"/>
    <w:rsid w:val="00FC1B9C"/>
    <w:rsid w:val="00FC7B4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4BB8429"/>
  <w15:chartTrackingRefBased/>
  <w15:docId w15:val="{0BC99D06-3A6B-E64D-A460-FB611C80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B9C"/>
    <w:pPr>
      <w:widowControl w:val="0"/>
      <w:suppressAutoHyphens/>
    </w:pPr>
    <w:rPr>
      <w:rFonts w:ascii="font37" w:eastAsia="font37" w:hAnsi="font37" w:cs="Times New Roman"/>
      <w:sz w:val="22"/>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1B9C"/>
    <w:pPr>
      <w:suppressLineNumbers/>
      <w:tabs>
        <w:tab w:val="center" w:pos="4536"/>
        <w:tab w:val="right" w:pos="9072"/>
      </w:tabs>
    </w:pPr>
  </w:style>
  <w:style w:type="character" w:customStyle="1" w:styleId="PieddepageCar">
    <w:name w:val="Pied de page Car"/>
    <w:basedOn w:val="Policepardfaut"/>
    <w:link w:val="Pieddepage"/>
    <w:uiPriority w:val="99"/>
    <w:rsid w:val="00FC1B9C"/>
    <w:rPr>
      <w:rFonts w:ascii="font37" w:eastAsia="font37" w:hAnsi="font37" w:cs="Times New Roman"/>
      <w:sz w:val="22"/>
      <w:lang w:val="en-US" w:eastAsia="fr-FR"/>
    </w:rPr>
  </w:style>
  <w:style w:type="character" w:styleId="Numrodepage">
    <w:name w:val="page number"/>
    <w:uiPriority w:val="99"/>
    <w:semiHidden/>
    <w:unhideWhenUsed/>
    <w:rsid w:val="00FC1B9C"/>
  </w:style>
  <w:style w:type="paragraph" w:styleId="Paragraphedeliste">
    <w:name w:val="List Paragraph"/>
    <w:basedOn w:val="Normal"/>
    <w:uiPriority w:val="34"/>
    <w:qFormat/>
    <w:rsid w:val="00FC1B9C"/>
    <w:pPr>
      <w:ind w:left="720"/>
      <w:contextualSpacing/>
    </w:pPr>
  </w:style>
  <w:style w:type="paragraph" w:customStyle="1" w:styleId="Standard">
    <w:name w:val="Standard"/>
    <w:rsid w:val="00FC1B9C"/>
    <w:pPr>
      <w:widowControl w:val="0"/>
      <w:suppressAutoHyphens/>
      <w:autoSpaceDN w:val="0"/>
      <w:textAlignment w:val="baseline"/>
    </w:pPr>
    <w:rPr>
      <w:rFonts w:ascii="Times New Roman" w:eastAsia="Arial Unicode MS" w:hAnsi="Times New Roman" w:cs="Arial Unicode MS"/>
      <w:kern w:val="3"/>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1583</TotalTime>
  <Pages>9</Pages>
  <Words>3059</Words>
  <Characters>16641</Characters>
  <Application>Microsoft Office Word</Application>
  <DocSecurity>2</DocSecurity>
  <Lines>437</Lines>
  <Paragraphs>216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Robert-Dehault</dc:creator>
  <cp:keywords/>
  <dc:description/>
  <cp:lastModifiedBy>Elisabeth Robert-Dehault</cp:lastModifiedBy>
  <cp:revision>18</cp:revision>
  <cp:lastPrinted>2026-01-21T16:57:00Z</cp:lastPrinted>
  <dcterms:created xsi:type="dcterms:W3CDTF">2026-01-10T16:04:00Z</dcterms:created>
  <dcterms:modified xsi:type="dcterms:W3CDTF">2026-01-30T10:39:00Z</dcterms:modified>
</cp:coreProperties>
</file>